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286218" w:rsidP="007E6989">
      <w:pPr>
        <w:spacing w:after="120"/>
        <w:jc w:val="center"/>
        <w:rPr>
          <w:rFonts w:ascii="Arial" w:hAnsi="Arial" w:cs="Arial"/>
          <w:b/>
          <w:color w:val="C00000"/>
          <w:sz w:val="32"/>
        </w:rPr>
      </w:pPr>
      <w:r>
        <w:rPr>
          <w:rFonts w:ascii="Arial" w:hAnsi="Arial" w:cs="Arial"/>
          <w:b/>
          <w:noProof/>
          <w:color w:val="C00000"/>
          <w:sz w:val="32"/>
        </w:rPr>
        <mc:AlternateContent>
          <mc:Choice Requires="wps">
            <w:drawing>
              <wp:anchor distT="0" distB="0" distL="114300" distR="114300" simplePos="0" relativeHeight="251659264" behindDoc="0" locked="0" layoutInCell="1" allowOverlap="1">
                <wp:simplePos x="0" y="0"/>
                <wp:positionH relativeFrom="column">
                  <wp:posOffset>747395</wp:posOffset>
                </wp:positionH>
                <wp:positionV relativeFrom="paragraph">
                  <wp:posOffset>150495</wp:posOffset>
                </wp:positionV>
                <wp:extent cx="4587875" cy="1287780"/>
                <wp:effectExtent l="76200" t="38100" r="79375" b="102870"/>
                <wp:wrapNone/>
                <wp:docPr id="8"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846EEE" w:rsidRPr="00F46031" w:rsidRDefault="00846EE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846EEE" w:rsidRPr="00F46031" w:rsidRDefault="00846EE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846EEE" w:rsidRPr="00F46031" w:rsidRDefault="00E957E7"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536C85">
                              <w:rPr>
                                <w:rFonts w:ascii="Arial" w:hAnsi="Arial" w:cs="Arial"/>
                                <w:b/>
                                <w:color w:val="000000" w:themeColor="text1"/>
                                <w:sz w:val="32"/>
                              </w:rPr>
                              <w:t xml:space="preserve">JANUARY – MARCH </w:t>
                            </w:r>
                          </w:p>
                          <w:p w:rsidR="00846EEE" w:rsidRDefault="00846EEE"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fafg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846EEE" w:rsidRPr="00F46031" w:rsidRDefault="00846EE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846EEE" w:rsidRPr="00F46031" w:rsidRDefault="00846EE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846EEE" w:rsidRPr="00F46031" w:rsidRDefault="00E957E7"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536C85">
                        <w:rPr>
                          <w:rFonts w:ascii="Arial" w:hAnsi="Arial" w:cs="Arial"/>
                          <w:b/>
                          <w:color w:val="000000" w:themeColor="text1"/>
                          <w:sz w:val="32"/>
                        </w:rPr>
                        <w:t xml:space="preserve">JANUARY – MARCH </w:t>
                      </w:r>
                    </w:p>
                    <w:p w:rsidR="00846EEE" w:rsidRDefault="00846EEE"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Style w:val="MediumGrid1-Accent6"/>
        <w:tblpPr w:leftFromText="180" w:rightFromText="180" w:vertAnchor="text" w:horzAnchor="margin" w:tblpY="11"/>
        <w:tblW w:w="0" w:type="auto"/>
        <w:tblLook w:val="04A0" w:firstRow="1" w:lastRow="0" w:firstColumn="1" w:lastColumn="0" w:noHBand="0" w:noVBand="1"/>
      </w:tblPr>
      <w:tblGrid>
        <w:gridCol w:w="2529"/>
        <w:gridCol w:w="6713"/>
      </w:tblGrid>
      <w:tr w:rsidR="004D1C6E" w:rsidTr="004D1C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D1C6E" w:rsidRDefault="004D1C6E" w:rsidP="004D1C6E">
            <w:pPr>
              <w:spacing w:before="240" w:line="360" w:lineRule="auto"/>
              <w:rPr>
                <w:rFonts w:ascii="Arial" w:hAnsi="Arial" w:cs="Arial"/>
              </w:rPr>
            </w:pPr>
            <w:r>
              <w:rPr>
                <w:rFonts w:ascii="Arial" w:hAnsi="Arial" w:cs="Arial"/>
              </w:rPr>
              <w:t>PROVINCE:</w:t>
            </w:r>
          </w:p>
        </w:tc>
        <w:tc>
          <w:tcPr>
            <w:tcW w:w="6713" w:type="dxa"/>
          </w:tcPr>
          <w:p w:rsidR="004D1C6E" w:rsidRDefault="004D1C6E" w:rsidP="004D1C6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4D1C6E" w:rsidTr="004D1C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D1C6E" w:rsidRDefault="004D1C6E" w:rsidP="004D1C6E">
            <w:pPr>
              <w:spacing w:before="240" w:line="360" w:lineRule="auto"/>
              <w:rPr>
                <w:rFonts w:ascii="Arial" w:hAnsi="Arial" w:cs="Arial"/>
              </w:rPr>
            </w:pPr>
            <w:r>
              <w:rPr>
                <w:rFonts w:ascii="Arial" w:hAnsi="Arial" w:cs="Arial"/>
              </w:rPr>
              <w:t>DISTRICT:</w:t>
            </w:r>
          </w:p>
        </w:tc>
        <w:tc>
          <w:tcPr>
            <w:tcW w:w="6713" w:type="dxa"/>
          </w:tcPr>
          <w:p w:rsidR="004D1C6E" w:rsidRDefault="004D1C6E" w:rsidP="004D1C6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4D1C6E" w:rsidTr="004D1C6E">
        <w:tc>
          <w:tcPr>
            <w:cnfStyle w:val="001000000000" w:firstRow="0" w:lastRow="0" w:firstColumn="1" w:lastColumn="0" w:oddVBand="0" w:evenVBand="0" w:oddHBand="0" w:evenHBand="0" w:firstRowFirstColumn="0" w:firstRowLastColumn="0" w:lastRowFirstColumn="0" w:lastRowLastColumn="0"/>
            <w:tcW w:w="2529" w:type="dxa"/>
          </w:tcPr>
          <w:p w:rsidR="004D1C6E" w:rsidRDefault="004D1C6E" w:rsidP="004D1C6E">
            <w:pPr>
              <w:spacing w:before="240" w:line="360" w:lineRule="auto"/>
              <w:rPr>
                <w:rFonts w:ascii="Arial" w:hAnsi="Arial" w:cs="Arial"/>
              </w:rPr>
            </w:pPr>
            <w:r w:rsidRPr="007E6989">
              <w:rPr>
                <w:rFonts w:ascii="Arial" w:hAnsi="Arial" w:cs="Arial"/>
              </w:rPr>
              <w:t>SCHOOL:</w:t>
            </w:r>
          </w:p>
        </w:tc>
        <w:tc>
          <w:tcPr>
            <w:tcW w:w="6713" w:type="dxa"/>
          </w:tcPr>
          <w:p w:rsidR="004D1C6E" w:rsidRDefault="004D1C6E" w:rsidP="004D1C6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4D1C6E" w:rsidTr="004D1C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D1C6E" w:rsidRDefault="004D1C6E" w:rsidP="004D1C6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4D1C6E" w:rsidRDefault="004D1C6E" w:rsidP="004D1C6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4D1C6E" w:rsidTr="004D1C6E">
        <w:tc>
          <w:tcPr>
            <w:cnfStyle w:val="001000000000" w:firstRow="0" w:lastRow="0" w:firstColumn="1" w:lastColumn="0" w:oddVBand="0" w:evenVBand="0" w:oddHBand="0" w:evenHBand="0" w:firstRowFirstColumn="0" w:firstRowLastColumn="0" w:lastRowFirstColumn="0" w:lastRowLastColumn="0"/>
            <w:tcW w:w="2529" w:type="dxa"/>
          </w:tcPr>
          <w:p w:rsidR="004D1C6E" w:rsidRDefault="004D1C6E" w:rsidP="004D1C6E">
            <w:pPr>
              <w:spacing w:before="240" w:line="360" w:lineRule="auto"/>
              <w:rPr>
                <w:rFonts w:ascii="Arial" w:hAnsi="Arial" w:cs="Arial"/>
              </w:rPr>
            </w:pPr>
            <w:r>
              <w:rPr>
                <w:rFonts w:ascii="Arial" w:hAnsi="Arial" w:cs="Arial"/>
              </w:rPr>
              <w:t>DATE:</w:t>
            </w:r>
          </w:p>
        </w:tc>
        <w:tc>
          <w:tcPr>
            <w:tcW w:w="6713" w:type="dxa"/>
          </w:tcPr>
          <w:p w:rsidR="004D1C6E" w:rsidRDefault="004D1C6E" w:rsidP="004D1C6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4D1C6E" w:rsidTr="004D1C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D1C6E" w:rsidRDefault="004D1C6E" w:rsidP="004D1C6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4D1C6E" w:rsidRDefault="001D49F3" w:rsidP="004D1C6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536C85">
              <w:rPr>
                <w:rFonts w:ascii="Arial" w:hAnsi="Arial" w:cs="Arial"/>
                <w:highlight w:val="cyan"/>
              </w:rPr>
              <w:t>2</w:t>
            </w:r>
            <w:r w:rsidR="004D1C6E" w:rsidRPr="00536C85">
              <w:rPr>
                <w:rFonts w:ascii="Arial" w:hAnsi="Arial" w:cs="Arial"/>
                <w:highlight w:val="cyan"/>
              </w:rPr>
              <w:t xml:space="preserve"> Hour</w:t>
            </w:r>
            <w:r w:rsidRPr="00536C85">
              <w:rPr>
                <w:rFonts w:ascii="Arial" w:hAnsi="Arial" w:cs="Arial"/>
                <w:highlight w:val="cyan"/>
              </w:rPr>
              <w:t>s</w:t>
            </w:r>
          </w:p>
        </w:tc>
      </w:tr>
    </w:tbl>
    <w:p w:rsidR="00FE2032" w:rsidRPr="00FE2032" w:rsidRDefault="00FE2032" w:rsidP="004D1C6E">
      <w:pPr>
        <w:spacing w:after="120"/>
        <w:rPr>
          <w:rFonts w:ascii="Arial" w:hAnsi="Arial" w:cs="Arial"/>
          <w:b/>
          <w:color w:val="C00000"/>
          <w:sz w:val="32"/>
        </w:rPr>
      </w:pPr>
    </w:p>
    <w:tbl>
      <w:tblPr>
        <w:tblStyle w:val="TableGrid"/>
        <w:tblpPr w:leftFromText="180" w:rightFromText="180" w:vertAnchor="text" w:horzAnchor="margin" w:tblpY="37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02"/>
      </w:tblGrid>
      <w:tr w:rsidR="004D1C6E" w:rsidRPr="00CA6FAD" w:rsidTr="00AB4B65">
        <w:trPr>
          <w:trHeight w:val="340"/>
        </w:trPr>
        <w:tc>
          <w:tcPr>
            <w:tcW w:w="9102" w:type="dxa"/>
            <w:vAlign w:val="center"/>
          </w:tcPr>
          <w:p w:rsidR="004D1C6E" w:rsidRPr="00E10FCD" w:rsidRDefault="004D1C6E" w:rsidP="00C275DB">
            <w:pPr>
              <w:pStyle w:val="ListParagraph"/>
              <w:numPr>
                <w:ilvl w:val="0"/>
                <w:numId w:val="7"/>
              </w:numPr>
              <w:jc w:val="both"/>
              <w:rPr>
                <w:rFonts w:ascii="Arial" w:hAnsi="Arial" w:cs="Arial"/>
                <w:b/>
                <w:bCs/>
              </w:rPr>
            </w:pPr>
            <w:r w:rsidRPr="00F967B9">
              <w:rPr>
                <w:rFonts w:ascii="Arial" w:hAnsi="Arial" w:cs="Arial"/>
                <w:b/>
                <w:color w:val="E36C0A" w:themeColor="accent6" w:themeShade="BF"/>
              </w:rPr>
              <w:t xml:space="preserve">TOPIC: </w:t>
            </w:r>
            <w:r w:rsidR="00E10FCD" w:rsidRPr="00F967B9">
              <w:rPr>
                <w:rFonts w:ascii="Arial" w:hAnsi="Arial" w:cs="Arial"/>
                <w:b/>
                <w:color w:val="E36C0A" w:themeColor="accent6" w:themeShade="BF"/>
              </w:rPr>
              <w:t>ALGEBRAIC EXPRESSION:</w:t>
            </w:r>
            <w:r w:rsidR="00E10FCD" w:rsidRPr="00F967B9">
              <w:rPr>
                <w:rFonts w:ascii="Arial" w:hAnsi="Arial" w:cs="Arial"/>
                <w:b/>
                <w:bCs/>
              </w:rPr>
              <w:t xml:space="preserve"> </w:t>
            </w:r>
            <w:r w:rsidR="00536C85">
              <w:rPr>
                <w:rFonts w:ascii="Arial" w:hAnsi="Arial" w:cs="Arial"/>
                <w:bCs/>
                <w:color w:val="E36C0A" w:themeColor="accent6" w:themeShade="BF"/>
              </w:rPr>
              <w:t>E</w:t>
            </w:r>
            <w:r w:rsidR="00536C85" w:rsidRPr="00F603CE">
              <w:rPr>
                <w:rFonts w:ascii="Arial" w:hAnsi="Arial" w:cs="Arial"/>
                <w:bCs/>
                <w:color w:val="E36C0A" w:themeColor="accent6" w:themeShade="BF"/>
              </w:rPr>
              <w:t>xpand and simplify algebraic</w:t>
            </w:r>
            <w:r w:rsidR="00F603CE">
              <w:rPr>
                <w:rFonts w:ascii="Arial" w:hAnsi="Arial" w:cs="Arial"/>
                <w:b/>
                <w:bCs/>
                <w:color w:val="E36C0A" w:themeColor="accent6" w:themeShade="BF"/>
              </w:rPr>
              <w:t xml:space="preserve"> </w:t>
            </w:r>
            <w:r w:rsidR="00536C85" w:rsidRPr="00F603CE">
              <w:rPr>
                <w:rFonts w:ascii="Arial" w:hAnsi="Arial" w:cs="Arial"/>
                <w:bCs/>
                <w:color w:val="E36C0A" w:themeColor="accent6" w:themeShade="BF"/>
              </w:rPr>
              <w:t>expressions</w:t>
            </w:r>
            <w:r w:rsidR="00F603CE">
              <w:rPr>
                <w:rFonts w:ascii="Arial" w:hAnsi="Arial" w:cs="Arial"/>
                <w:b/>
                <w:bCs/>
                <w:color w:val="E36C0A" w:themeColor="accent6" w:themeShade="BF"/>
              </w:rPr>
              <w:t xml:space="preserve"> </w:t>
            </w:r>
            <w:r w:rsidR="00F603CE" w:rsidRPr="00F603CE">
              <w:rPr>
                <w:rFonts w:ascii="Arial" w:hAnsi="Arial" w:cs="Arial"/>
                <w:b/>
                <w:bCs/>
                <w:color w:val="E36C0A" w:themeColor="accent6" w:themeShade="BF"/>
              </w:rPr>
              <w:t>(</w:t>
            </w:r>
            <w:r w:rsidR="00232C0D" w:rsidRPr="00F603CE">
              <w:rPr>
                <w:rFonts w:ascii="Arial" w:hAnsi="Arial" w:cs="Arial"/>
                <w:b/>
                <w:bCs/>
                <w:color w:val="E36C0A" w:themeColor="accent6" w:themeShade="BF"/>
              </w:rPr>
              <w:t xml:space="preserve">Lesson </w:t>
            </w:r>
            <w:r w:rsidR="002A7E83">
              <w:rPr>
                <w:rFonts w:ascii="Arial" w:hAnsi="Arial" w:cs="Arial"/>
                <w:b/>
                <w:bCs/>
                <w:color w:val="E36C0A" w:themeColor="accent6" w:themeShade="BF"/>
              </w:rPr>
              <w:t>4</w:t>
            </w:r>
            <w:r w:rsidR="00F603CE" w:rsidRPr="00F603CE">
              <w:rPr>
                <w:rFonts w:ascii="Arial" w:hAnsi="Arial" w:cs="Arial"/>
                <w:b/>
                <w:bCs/>
                <w:color w:val="E36C0A" w:themeColor="accent6" w:themeShade="BF"/>
              </w:rPr>
              <w:t>)</w:t>
            </w:r>
          </w:p>
        </w:tc>
      </w:tr>
      <w:tr w:rsidR="004D1C6E" w:rsidRPr="00CA6FAD" w:rsidTr="00AB4B65">
        <w:trPr>
          <w:trHeight w:val="733"/>
        </w:trPr>
        <w:tc>
          <w:tcPr>
            <w:tcW w:w="9102" w:type="dxa"/>
          </w:tcPr>
          <w:p w:rsidR="004D1C6E" w:rsidRPr="00CA6FAD" w:rsidRDefault="004D1C6E" w:rsidP="00AB4B65">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E10FCD" w:rsidRPr="00405A27" w:rsidRDefault="00E10FCD" w:rsidP="00AB4B65">
            <w:pPr>
              <w:widowControl w:val="0"/>
              <w:autoSpaceDE w:val="0"/>
              <w:autoSpaceDN w:val="0"/>
              <w:adjustRightInd w:val="0"/>
              <w:jc w:val="both"/>
              <w:rPr>
                <w:rFonts w:ascii="Arial" w:hAnsi="Arial" w:cs="Arial"/>
                <w:bCs/>
              </w:rPr>
            </w:pPr>
          </w:p>
        </w:tc>
      </w:tr>
      <w:tr w:rsidR="00AB4B65" w:rsidRPr="00CA6FAD" w:rsidTr="002642DD">
        <w:trPr>
          <w:trHeight w:val="837"/>
        </w:trPr>
        <w:tc>
          <w:tcPr>
            <w:tcW w:w="9102" w:type="dxa"/>
            <w:shd w:val="clear" w:color="auto" w:fill="FABF8F" w:themeFill="accent6" w:themeFillTint="99"/>
          </w:tcPr>
          <w:p w:rsidR="004E185B" w:rsidRDefault="00AB4B65" w:rsidP="004E185B">
            <w:pPr>
              <w:widowControl w:val="0"/>
              <w:shd w:val="clear" w:color="auto" w:fill="FABF8F" w:themeFill="accent6" w:themeFillTint="99"/>
              <w:autoSpaceDE w:val="0"/>
              <w:autoSpaceDN w:val="0"/>
              <w:adjustRightInd w:val="0"/>
              <w:spacing w:line="276" w:lineRule="auto"/>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sidR="004E185B">
              <w:rPr>
                <w:rFonts w:ascii="Arial" w:hAnsi="Arial" w:cs="Arial"/>
                <w:b/>
                <w:bCs/>
              </w:rPr>
              <w:t>:</w:t>
            </w:r>
          </w:p>
          <w:p w:rsidR="00AB4B65" w:rsidRDefault="00A62E88" w:rsidP="00A62E88">
            <w:pPr>
              <w:pStyle w:val="ListParagraph"/>
              <w:widowControl w:val="0"/>
              <w:numPr>
                <w:ilvl w:val="0"/>
                <w:numId w:val="27"/>
              </w:numPr>
              <w:shd w:val="clear" w:color="auto" w:fill="FABF8F" w:themeFill="accent6" w:themeFillTint="99"/>
              <w:autoSpaceDE w:val="0"/>
              <w:autoSpaceDN w:val="0"/>
              <w:adjustRightInd w:val="0"/>
              <w:jc w:val="both"/>
              <w:rPr>
                <w:rFonts w:ascii="Arial" w:hAnsi="Arial" w:cs="Arial"/>
                <w:bCs/>
              </w:rPr>
            </w:pPr>
            <w:r w:rsidRPr="00A62E88">
              <w:rPr>
                <w:rFonts w:ascii="Arial" w:hAnsi="Arial" w:cs="Arial"/>
                <w:bCs/>
              </w:rPr>
              <w:t>d</w:t>
            </w:r>
            <w:r w:rsidR="00D30276">
              <w:rPr>
                <w:rFonts w:ascii="Arial" w:hAnsi="Arial" w:cs="Arial"/>
                <w:bCs/>
              </w:rPr>
              <w:t>ivide polynomials by integers or monomials</w:t>
            </w:r>
          </w:p>
          <w:p w:rsidR="00D30276" w:rsidRPr="002642DD" w:rsidRDefault="00D30276" w:rsidP="002642DD">
            <w:pPr>
              <w:pStyle w:val="ListParagraph"/>
              <w:widowControl w:val="0"/>
              <w:shd w:val="clear" w:color="auto" w:fill="FABF8F" w:themeFill="accent6" w:themeFillTint="99"/>
              <w:autoSpaceDE w:val="0"/>
              <w:autoSpaceDN w:val="0"/>
              <w:adjustRightInd w:val="0"/>
              <w:ind w:left="360"/>
              <w:jc w:val="both"/>
              <w:rPr>
                <w:rFonts w:ascii="Arial" w:hAnsi="Arial" w:cs="Arial"/>
                <w:bCs/>
              </w:rPr>
            </w:pPr>
          </w:p>
          <w:p w:rsidR="00AB4B65" w:rsidRPr="00AB4B65" w:rsidRDefault="00AB4B65" w:rsidP="00A62E88">
            <w:pPr>
              <w:pStyle w:val="ListParagraph"/>
              <w:widowControl w:val="0"/>
              <w:shd w:val="clear" w:color="auto" w:fill="FABF8F" w:themeFill="accent6" w:themeFillTint="99"/>
              <w:autoSpaceDE w:val="0"/>
              <w:autoSpaceDN w:val="0"/>
              <w:adjustRightInd w:val="0"/>
              <w:jc w:val="both"/>
              <w:rPr>
                <w:rFonts w:ascii="Arial" w:hAnsi="Arial" w:cs="Arial"/>
                <w:bCs/>
              </w:rPr>
            </w:pPr>
          </w:p>
        </w:tc>
      </w:tr>
    </w:tbl>
    <w:p w:rsidR="00AB4B65" w:rsidRDefault="00AB4B65"/>
    <w:p w:rsidR="003B237B" w:rsidRDefault="003B237B"/>
    <w:p w:rsidR="00A62E88" w:rsidRDefault="00A62E88"/>
    <w:p w:rsidR="00A62E88" w:rsidRDefault="00A62E88"/>
    <w:p w:rsidR="00A62E88" w:rsidRDefault="00A62E88"/>
    <w:p w:rsidR="00AB4B65" w:rsidRDefault="00AB4B65"/>
    <w:p w:rsidR="00AB4B65" w:rsidRDefault="00AB4B65"/>
    <w:tbl>
      <w:tblPr>
        <w:tblStyle w:val="TableGrid"/>
        <w:tblW w:w="10349" w:type="dxa"/>
        <w:tblInd w:w="-176" w:type="dxa"/>
        <w:tblLayout w:type="fixed"/>
        <w:tblLook w:val="04A0" w:firstRow="1" w:lastRow="0" w:firstColumn="1" w:lastColumn="0" w:noHBand="0" w:noVBand="1"/>
      </w:tblPr>
      <w:tblGrid>
        <w:gridCol w:w="3119"/>
        <w:gridCol w:w="7230"/>
      </w:tblGrid>
      <w:tr w:rsidR="00F0118B" w:rsidRPr="00CA6FAD" w:rsidTr="00BE36A8">
        <w:trPr>
          <w:trHeight w:val="426"/>
        </w:trPr>
        <w:tc>
          <w:tcPr>
            <w:tcW w:w="3119" w:type="dxa"/>
            <w:vAlign w:val="center"/>
          </w:tcPr>
          <w:p w:rsidR="00AB5159" w:rsidRPr="00CA6FAD" w:rsidRDefault="00F46031"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rPr>
              <w:lastRenderedPageBreak/>
              <w:br w:type="page"/>
            </w:r>
            <w:r w:rsidR="00F0118B" w:rsidRPr="00CA6FAD">
              <w:rPr>
                <w:rFonts w:ascii="Arial" w:hAnsi="Arial" w:cs="Arial"/>
                <w:b/>
                <w:color w:val="E36C0A" w:themeColor="accent6" w:themeShade="BF"/>
              </w:rPr>
              <w:t>RESOURCES</w:t>
            </w:r>
            <w:r w:rsidR="009F64BC" w:rsidRPr="00CA6FAD">
              <w:rPr>
                <w:rFonts w:ascii="Arial" w:hAnsi="Arial" w:cs="Arial"/>
                <w:b/>
                <w:color w:val="E36C0A" w:themeColor="accent6" w:themeShade="BF"/>
              </w:rPr>
              <w:t>:</w:t>
            </w:r>
          </w:p>
        </w:tc>
        <w:tc>
          <w:tcPr>
            <w:tcW w:w="7230" w:type="dxa"/>
            <w:vAlign w:val="center"/>
          </w:tcPr>
          <w:p w:rsidR="00AB5159" w:rsidRPr="00CA6FAD" w:rsidRDefault="00AB4B65" w:rsidP="00E91965">
            <w:pPr>
              <w:spacing w:line="276" w:lineRule="auto"/>
              <w:ind w:left="357" w:hanging="357"/>
              <w:jc w:val="both"/>
              <w:rPr>
                <w:rFonts w:ascii="Arial" w:hAnsi="Arial" w:cs="Arial"/>
              </w:rPr>
            </w:pPr>
            <w:r w:rsidRPr="00507A23">
              <w:rPr>
                <w:rFonts w:ascii="Arial" w:hAnsi="Arial" w:cs="Arial"/>
              </w:rPr>
              <w:t xml:space="preserve">DBE </w:t>
            </w:r>
            <w:r>
              <w:rPr>
                <w:rFonts w:ascii="Arial" w:hAnsi="Arial" w:cs="Arial"/>
              </w:rPr>
              <w:t>B</w:t>
            </w:r>
            <w:r w:rsidRPr="00507A23">
              <w:rPr>
                <w:rFonts w:ascii="Arial" w:hAnsi="Arial" w:cs="Arial"/>
              </w:rPr>
              <w:t xml:space="preserve">ook </w:t>
            </w:r>
            <w:r>
              <w:rPr>
                <w:rFonts w:ascii="Arial" w:hAnsi="Arial" w:cs="Arial"/>
              </w:rPr>
              <w:t>1</w:t>
            </w:r>
            <w:r w:rsidRPr="00507A23">
              <w:rPr>
                <w:rFonts w:ascii="Arial" w:hAnsi="Arial" w:cs="Arial"/>
              </w:rPr>
              <w:t>, Sasol-</w:t>
            </w:r>
            <w:proofErr w:type="spellStart"/>
            <w:r w:rsidRPr="00507A23">
              <w:rPr>
                <w:rFonts w:ascii="Arial" w:hAnsi="Arial" w:cs="Arial"/>
              </w:rPr>
              <w:t>Inzalo</w:t>
            </w:r>
            <w:proofErr w:type="spellEnd"/>
            <w:r w:rsidRPr="00507A23">
              <w:rPr>
                <w:rFonts w:ascii="Arial" w:hAnsi="Arial" w:cs="Arial"/>
              </w:rPr>
              <w:t xml:space="preserve"> </w:t>
            </w:r>
            <w:r>
              <w:rPr>
                <w:rFonts w:ascii="Arial" w:hAnsi="Arial" w:cs="Arial"/>
              </w:rPr>
              <w:t>Book1,</w:t>
            </w:r>
            <w:r w:rsidRPr="00507A23">
              <w:rPr>
                <w:rFonts w:ascii="Arial" w:hAnsi="Arial" w:cs="Arial"/>
              </w:rPr>
              <w:t xml:space="preserve"> </w:t>
            </w:r>
            <w:r>
              <w:rPr>
                <w:rFonts w:ascii="Arial" w:hAnsi="Arial" w:cs="Arial"/>
              </w:rPr>
              <w:t>t</w:t>
            </w:r>
            <w:r w:rsidRPr="00507A23">
              <w:rPr>
                <w:rFonts w:ascii="Arial" w:hAnsi="Arial" w:cs="Arial"/>
              </w:rPr>
              <w:t>extbook</w:t>
            </w:r>
          </w:p>
        </w:tc>
      </w:tr>
      <w:tr w:rsidR="00F0118B" w:rsidRPr="00CA6FAD" w:rsidTr="00BE36A8">
        <w:trPr>
          <w:trHeight w:val="434"/>
        </w:trPr>
        <w:tc>
          <w:tcPr>
            <w:tcW w:w="3119" w:type="dxa"/>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vAlign w:val="center"/>
          </w:tcPr>
          <w:p w:rsidR="00AB5159" w:rsidRDefault="000D2E21" w:rsidP="000D2E21">
            <w:pPr>
              <w:pStyle w:val="ListParagraph"/>
              <w:numPr>
                <w:ilvl w:val="0"/>
                <w:numId w:val="19"/>
              </w:numPr>
              <w:jc w:val="both"/>
              <w:rPr>
                <w:rFonts w:ascii="Arial" w:hAnsi="Arial" w:cs="Arial"/>
              </w:rPr>
            </w:pPr>
            <w:r>
              <w:rPr>
                <w:rFonts w:ascii="Arial" w:hAnsi="Arial" w:cs="Arial"/>
              </w:rPr>
              <w:t>laws of exponents</w:t>
            </w:r>
          </w:p>
          <w:p w:rsidR="00AB4B65" w:rsidRDefault="00AB4B65" w:rsidP="000D2E21">
            <w:pPr>
              <w:pStyle w:val="ListParagraph"/>
              <w:numPr>
                <w:ilvl w:val="0"/>
                <w:numId w:val="19"/>
              </w:numPr>
              <w:jc w:val="both"/>
              <w:rPr>
                <w:rFonts w:ascii="Arial" w:hAnsi="Arial" w:cs="Arial"/>
              </w:rPr>
            </w:pPr>
            <w:r>
              <w:rPr>
                <w:rFonts w:ascii="Arial" w:hAnsi="Arial" w:cs="Arial"/>
              </w:rPr>
              <w:t>commutative, associative and distributive properties</w:t>
            </w:r>
          </w:p>
          <w:p w:rsidR="002A7E83" w:rsidRDefault="002A7E83" w:rsidP="000D2E21">
            <w:pPr>
              <w:pStyle w:val="ListParagraph"/>
              <w:numPr>
                <w:ilvl w:val="0"/>
                <w:numId w:val="19"/>
              </w:numPr>
              <w:jc w:val="both"/>
              <w:rPr>
                <w:rFonts w:ascii="Arial" w:hAnsi="Arial" w:cs="Arial"/>
              </w:rPr>
            </w:pPr>
            <w:r>
              <w:rPr>
                <w:rFonts w:ascii="Arial" w:hAnsi="Arial" w:cs="Arial"/>
              </w:rPr>
              <w:t>like and unlike terms</w:t>
            </w:r>
          </w:p>
          <w:p w:rsidR="00D47AC6" w:rsidRPr="000D2E21" w:rsidRDefault="00D47AC6" w:rsidP="000D2E21">
            <w:pPr>
              <w:pStyle w:val="ListParagraph"/>
              <w:numPr>
                <w:ilvl w:val="0"/>
                <w:numId w:val="19"/>
              </w:numPr>
              <w:jc w:val="both"/>
              <w:rPr>
                <w:rFonts w:ascii="Arial" w:hAnsi="Arial" w:cs="Arial"/>
              </w:rPr>
            </w:pPr>
            <w:r>
              <w:rPr>
                <w:rFonts w:ascii="Arial" w:hAnsi="Arial" w:cs="Arial"/>
              </w:rPr>
              <w:t>properties of integers</w:t>
            </w:r>
          </w:p>
        </w:tc>
      </w:tr>
      <w:tr w:rsidR="001968CE" w:rsidRPr="00CA6FAD" w:rsidTr="00BE36A8">
        <w:trPr>
          <w:trHeight w:val="426"/>
        </w:trPr>
        <w:tc>
          <w:tcPr>
            <w:tcW w:w="10349" w:type="dxa"/>
            <w:gridSpan w:val="2"/>
            <w:vAlign w:val="center"/>
          </w:tcPr>
          <w:p w:rsidR="001968CE" w:rsidRPr="00E10FCD"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E10FCD" w:rsidRPr="00981DA4" w:rsidRDefault="00E10FCD" w:rsidP="00E10FCD">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w:t>
            </w:r>
            <w:r w:rsidR="00286218">
              <w:rPr>
                <w:rFonts w:ascii="Arial" w:hAnsi="Arial" w:cs="Arial"/>
              </w:rPr>
              <w:t>areas, which</w:t>
            </w:r>
            <w:r>
              <w:rPr>
                <w:rFonts w:ascii="Arial" w:hAnsi="Arial" w:cs="Arial"/>
              </w:rPr>
              <w:t xml:space="preserve"> require immediate attention. Therefore</w:t>
            </w:r>
            <w:r w:rsidR="00286218">
              <w:rPr>
                <w:rFonts w:ascii="Arial" w:hAnsi="Arial" w:cs="Arial"/>
              </w:rPr>
              <w:t>,</w:t>
            </w:r>
            <w:r>
              <w:rPr>
                <w:rFonts w:ascii="Arial" w:hAnsi="Arial" w:cs="Arial"/>
              </w:rPr>
              <w:t xml:space="preserve"> it is recommended that you place more focus on addressing errors from learner responses that may later become misconceptions.  </w:t>
            </w:r>
          </w:p>
        </w:tc>
      </w:tr>
    </w:tbl>
    <w:p w:rsidR="005670E7" w:rsidRDefault="005670E7"/>
    <w:tbl>
      <w:tblPr>
        <w:tblStyle w:val="TableGrid"/>
        <w:tblW w:w="10349" w:type="dxa"/>
        <w:tblInd w:w="-176" w:type="dxa"/>
        <w:tblLayout w:type="fixed"/>
        <w:tblLook w:val="04A0" w:firstRow="1" w:lastRow="0" w:firstColumn="1" w:lastColumn="0" w:noHBand="0" w:noVBand="1"/>
      </w:tblPr>
      <w:tblGrid>
        <w:gridCol w:w="10349"/>
      </w:tblGrid>
      <w:tr w:rsidR="00AB5159" w:rsidRPr="00CA6FAD" w:rsidTr="00BE36A8">
        <w:trPr>
          <w:trHeight w:val="431"/>
        </w:trPr>
        <w:tc>
          <w:tcPr>
            <w:tcW w:w="10349" w:type="dxa"/>
            <w:vAlign w:val="center"/>
          </w:tcPr>
          <w:p w:rsidR="002102C3" w:rsidRPr="002102C3" w:rsidRDefault="002102C3" w:rsidP="002102C3">
            <w:pPr>
              <w:pStyle w:val="ListParagraph"/>
              <w:spacing w:line="276" w:lineRule="auto"/>
              <w:ind w:left="357"/>
              <w:jc w:val="both"/>
              <w:rPr>
                <w:rFonts w:ascii="Arial" w:hAnsi="Arial" w:cs="Arial"/>
                <w:b/>
              </w:rPr>
            </w:pPr>
          </w:p>
          <w:p w:rsidR="00AB5159" w:rsidRPr="00CA6FAD"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AB5159" w:rsidRPr="00CA6FAD" w:rsidTr="00BE36A8">
        <w:tc>
          <w:tcPr>
            <w:tcW w:w="10349" w:type="dxa"/>
          </w:tcPr>
          <w:p w:rsidR="00626642" w:rsidRDefault="00626642" w:rsidP="00CA6FAD">
            <w:pPr>
              <w:spacing w:line="276" w:lineRule="auto"/>
              <w:ind w:left="360"/>
              <w:jc w:val="both"/>
              <w:rPr>
                <w:rFonts w:ascii="Arial" w:hAnsi="Arial" w:cs="Arial"/>
              </w:rPr>
            </w:pPr>
          </w:p>
          <w:p w:rsidR="00A62E88" w:rsidRDefault="006F0E5A" w:rsidP="00CA6FAD">
            <w:pPr>
              <w:spacing w:line="276" w:lineRule="auto"/>
              <w:ind w:left="360"/>
              <w:jc w:val="both"/>
              <w:rPr>
                <w:rFonts w:ascii="Arial" w:hAnsi="Arial" w:cs="Arial"/>
              </w:rPr>
            </w:pPr>
            <w:r>
              <w:rPr>
                <w:rFonts w:ascii="Arial" w:hAnsi="Arial" w:cs="Arial"/>
              </w:rPr>
              <w:t xml:space="preserve">Discuss the following with the learners. </w:t>
            </w:r>
          </w:p>
          <w:p w:rsidR="006F0E5A" w:rsidRDefault="006F0E5A" w:rsidP="00CA6FAD">
            <w:pPr>
              <w:spacing w:line="276" w:lineRule="auto"/>
              <w:ind w:left="360"/>
              <w:jc w:val="both"/>
              <w:rPr>
                <w:rFonts w:ascii="Arial" w:hAnsi="Arial" w:cs="Arial"/>
              </w:rPr>
            </w:pPr>
          </w:p>
          <w:p w:rsidR="006F0E5A" w:rsidRPr="002A7E83" w:rsidRDefault="006F0E5A" w:rsidP="002A7E83">
            <w:pPr>
              <w:pStyle w:val="ListParagraph"/>
              <w:numPr>
                <w:ilvl w:val="0"/>
                <w:numId w:val="29"/>
              </w:numPr>
              <w:jc w:val="both"/>
              <w:rPr>
                <w:rFonts w:ascii="Arial" w:hAnsi="Arial" w:cs="Arial"/>
              </w:rPr>
            </w:pPr>
            <w:proofErr w:type="gramStart"/>
            <w:r>
              <w:rPr>
                <w:rFonts w:ascii="Arial" w:hAnsi="Arial" w:cs="Arial"/>
              </w:rPr>
              <w:t>when</w:t>
            </w:r>
            <w:proofErr w:type="gramEnd"/>
            <w:r>
              <w:rPr>
                <w:rFonts w:ascii="Arial" w:hAnsi="Arial" w:cs="Arial"/>
              </w:rPr>
              <w:t xml:space="preserve"> adding terms</w:t>
            </w:r>
            <w:r w:rsidR="002A7E83">
              <w:rPr>
                <w:rFonts w:ascii="Arial" w:hAnsi="Arial" w:cs="Arial"/>
              </w:rPr>
              <w:t xml:space="preserve">, </w:t>
            </w:r>
            <w:r w:rsidRPr="002A7E83">
              <w:rPr>
                <w:rFonts w:ascii="Arial" w:hAnsi="Arial" w:cs="Arial"/>
              </w:rPr>
              <w:t xml:space="preserve">only </w:t>
            </w:r>
            <w:r w:rsidR="002A7E83" w:rsidRPr="002A7E83">
              <w:rPr>
                <w:rFonts w:ascii="Arial" w:hAnsi="Arial" w:cs="Arial"/>
              </w:rPr>
              <w:t xml:space="preserve">add </w:t>
            </w:r>
            <w:r w:rsidRPr="002A7E83">
              <w:rPr>
                <w:rFonts w:ascii="Arial" w:hAnsi="Arial" w:cs="Arial"/>
              </w:rPr>
              <w:t xml:space="preserve">terms </w:t>
            </w:r>
            <w:r w:rsidR="002A7E83" w:rsidRPr="002A7E83">
              <w:rPr>
                <w:rFonts w:ascii="Arial" w:hAnsi="Arial" w:cs="Arial"/>
              </w:rPr>
              <w:t xml:space="preserve">having variables with the same power e.g. </w:t>
            </w:r>
            <m:oMath>
              <m:r>
                <w:rPr>
                  <w:rFonts w:ascii="Cambria Math" w:hAnsi="Cambria Math" w:cs="Arial"/>
                </w:rPr>
                <m:t>3</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+4</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=7</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oMath>
            <w:r w:rsidR="002A7E83" w:rsidRPr="002A7E83">
              <w:rPr>
                <w:rFonts w:ascii="Arial" w:hAnsi="Arial" w:cs="Arial"/>
              </w:rPr>
              <w:t xml:space="preserve"> BUT </w:t>
            </w:r>
            <m:oMath>
              <m:r>
                <w:rPr>
                  <w:rFonts w:ascii="Cambria Math" w:hAnsi="Cambria Math" w:cs="Arial"/>
                </w:rPr>
                <m:t>2x+4</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=2x+4</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oMath>
            <w:r w:rsidR="002A7E83" w:rsidRPr="002A7E83">
              <w:rPr>
                <w:rFonts w:ascii="Arial" w:hAnsi="Arial" w:cs="Arial"/>
              </w:rPr>
              <w:t xml:space="preserve">, because </w:t>
            </w:r>
            <m:oMath>
              <m:r>
                <w:rPr>
                  <w:rFonts w:ascii="Cambria Math" w:hAnsi="Cambria Math" w:cs="Arial"/>
                </w:rPr>
                <m:t>x</m:t>
              </m:r>
            </m:oMath>
            <w:r w:rsidR="002A7E83" w:rsidRPr="002A7E83">
              <w:rPr>
                <w:rFonts w:ascii="Arial" w:hAnsi="Arial" w:cs="Arial"/>
              </w:rPr>
              <w:t xml:space="preserve"> and </w:t>
            </w: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oMath>
            <w:r w:rsidR="002A7E83" w:rsidRPr="002A7E83">
              <w:rPr>
                <w:rFonts w:ascii="Arial" w:hAnsi="Arial" w:cs="Arial"/>
              </w:rPr>
              <w:t xml:space="preserve"> are not like terms.</w:t>
            </w:r>
          </w:p>
          <w:p w:rsidR="002A7E83" w:rsidRPr="006F0E5A" w:rsidRDefault="002A7E83" w:rsidP="006F0E5A">
            <w:pPr>
              <w:pStyle w:val="ListParagraph"/>
              <w:numPr>
                <w:ilvl w:val="0"/>
                <w:numId w:val="29"/>
              </w:numPr>
              <w:jc w:val="both"/>
              <w:rPr>
                <w:rFonts w:ascii="Arial" w:hAnsi="Arial" w:cs="Arial"/>
              </w:rPr>
            </w:pPr>
            <w:r>
              <w:rPr>
                <w:rFonts w:ascii="Arial" w:hAnsi="Arial" w:cs="Arial"/>
              </w:rPr>
              <w:t xml:space="preserve">when multiplying terms the coefficients are multiplied and the exponents of the same variable are added, e.g. </w:t>
            </w:r>
            <m:oMath>
              <m:r>
                <w:rPr>
                  <w:rFonts w:ascii="Cambria Math" w:hAnsi="Cambria Math" w:cs="Arial"/>
                </w:rPr>
                <m:t>3</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sSup>
                <m:sSupPr>
                  <m:ctrlPr>
                    <w:rPr>
                      <w:rFonts w:ascii="Cambria Math" w:hAnsi="Cambria Math" w:cs="Arial"/>
                      <w:i/>
                    </w:rPr>
                  </m:ctrlPr>
                </m:sSupPr>
                <m:e>
                  <m:r>
                    <w:rPr>
                      <w:rFonts w:ascii="Cambria Math" w:hAnsi="Cambria Math" w:cs="Arial"/>
                    </w:rPr>
                    <m:t>y</m:t>
                  </m:r>
                </m:e>
                <m:sup>
                  <m:r>
                    <w:rPr>
                      <w:rFonts w:ascii="Cambria Math" w:hAnsi="Cambria Math" w:cs="Arial"/>
                    </w:rPr>
                    <m:t>3</m:t>
                  </m:r>
                </m:sup>
              </m:sSup>
              <m:r>
                <w:rPr>
                  <w:rFonts w:ascii="Cambria Math" w:hAnsi="Cambria Math" w:cs="Arial"/>
                </w:rPr>
                <m:t>×6</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sSup>
                <m:sSupPr>
                  <m:ctrlPr>
                    <w:rPr>
                      <w:rFonts w:ascii="Cambria Math" w:hAnsi="Cambria Math" w:cs="Arial"/>
                      <w:i/>
                    </w:rPr>
                  </m:ctrlPr>
                </m:sSupPr>
                <m:e>
                  <m:r>
                    <w:rPr>
                      <w:rFonts w:ascii="Cambria Math" w:hAnsi="Cambria Math" w:cs="Arial"/>
                    </w:rPr>
                    <m:t>y</m:t>
                  </m:r>
                </m:e>
                <m:sup>
                  <m:r>
                    <w:rPr>
                      <w:rFonts w:ascii="Cambria Math" w:hAnsi="Cambria Math" w:cs="Arial"/>
                    </w:rPr>
                    <m:t>5</m:t>
                  </m:r>
                </m:sup>
              </m:sSup>
              <m:r>
                <w:rPr>
                  <w:rFonts w:ascii="Cambria Math" w:hAnsi="Cambria Math" w:cs="Arial"/>
                </w:rPr>
                <m:t>=18</m:t>
              </m:r>
              <m:sSup>
                <m:sSupPr>
                  <m:ctrlPr>
                    <w:rPr>
                      <w:rFonts w:ascii="Cambria Math" w:hAnsi="Cambria Math" w:cs="Arial"/>
                      <w:i/>
                    </w:rPr>
                  </m:ctrlPr>
                </m:sSupPr>
                <m:e>
                  <m:r>
                    <w:rPr>
                      <w:rFonts w:ascii="Cambria Math" w:hAnsi="Cambria Math" w:cs="Arial"/>
                    </w:rPr>
                    <m:t>x</m:t>
                  </m:r>
                </m:e>
                <m:sup>
                  <m:r>
                    <w:rPr>
                      <w:rFonts w:ascii="Cambria Math" w:hAnsi="Cambria Math" w:cs="Arial"/>
                    </w:rPr>
                    <m:t>5</m:t>
                  </m:r>
                </m:sup>
              </m:sSup>
              <m:sSup>
                <m:sSupPr>
                  <m:ctrlPr>
                    <w:rPr>
                      <w:rFonts w:ascii="Cambria Math" w:hAnsi="Cambria Math" w:cs="Arial"/>
                      <w:i/>
                    </w:rPr>
                  </m:ctrlPr>
                </m:sSupPr>
                <m:e>
                  <m:r>
                    <w:rPr>
                      <w:rFonts w:ascii="Cambria Math" w:hAnsi="Cambria Math" w:cs="Arial"/>
                    </w:rPr>
                    <m:t>y</m:t>
                  </m:r>
                </m:e>
                <m:sup>
                  <m:r>
                    <w:rPr>
                      <w:rFonts w:ascii="Cambria Math" w:hAnsi="Cambria Math" w:cs="Arial"/>
                    </w:rPr>
                    <m:t>8</m:t>
                  </m:r>
                </m:sup>
              </m:sSup>
            </m:oMath>
          </w:p>
          <w:p w:rsidR="006F0E5A" w:rsidRPr="006F0E5A" w:rsidRDefault="006F0E5A" w:rsidP="006F0E5A">
            <w:pPr>
              <w:jc w:val="both"/>
              <w:rPr>
                <w:rFonts w:ascii="Arial" w:hAnsi="Arial" w:cs="Arial"/>
              </w:rPr>
            </w:pPr>
          </w:p>
          <w:p w:rsidR="00F02F0F" w:rsidRPr="00FE5F23" w:rsidRDefault="00F02F0F" w:rsidP="00A62E88">
            <w:pPr>
              <w:ind w:left="360"/>
              <w:rPr>
                <w:rFonts w:ascii="Arial" w:hAnsi="Arial" w:cs="Arial"/>
                <w:sz w:val="14"/>
              </w:rPr>
            </w:pPr>
          </w:p>
        </w:tc>
      </w:tr>
    </w:tbl>
    <w:p w:rsidR="00F44FB0" w:rsidRDefault="00F44FB0" w:rsidP="00BE36A8">
      <w:pPr>
        <w:pBdr>
          <w:top w:val="single" w:sz="4" w:space="1" w:color="auto"/>
          <w:left w:val="single" w:sz="4" w:space="4" w:color="auto"/>
          <w:bottom w:val="single" w:sz="4" w:space="1" w:color="auto"/>
          <w:right w:val="single" w:sz="4" w:space="4" w:color="auto"/>
          <w:between w:val="single" w:sz="4" w:space="1" w:color="auto"/>
          <w:bar w:val="single" w:sz="4" w:color="auto"/>
        </w:pBdr>
      </w:pPr>
      <w:r>
        <w:br w:type="page"/>
      </w:r>
    </w:p>
    <w:tbl>
      <w:tblPr>
        <w:tblStyle w:val="TableGrid"/>
        <w:tblpPr w:leftFromText="180" w:rightFromText="180" w:vertAnchor="page" w:horzAnchor="margin" w:tblpY="917"/>
        <w:tblW w:w="9747" w:type="dxa"/>
        <w:tblLayout w:type="fixed"/>
        <w:tblLook w:val="04A0" w:firstRow="1" w:lastRow="0" w:firstColumn="1" w:lastColumn="0" w:noHBand="0" w:noVBand="1"/>
      </w:tblPr>
      <w:tblGrid>
        <w:gridCol w:w="6629"/>
        <w:gridCol w:w="3118"/>
      </w:tblGrid>
      <w:tr w:rsidR="00AB5159" w:rsidRPr="00CA6FAD" w:rsidTr="00616151">
        <w:trPr>
          <w:trHeight w:val="340"/>
        </w:trPr>
        <w:tc>
          <w:tcPr>
            <w:tcW w:w="9747" w:type="dxa"/>
            <w:gridSpan w:val="2"/>
            <w:vAlign w:val="center"/>
          </w:tcPr>
          <w:p w:rsidR="00AB5159" w:rsidRPr="00677969" w:rsidRDefault="00AB5159" w:rsidP="0059187D">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616151">
        <w:trPr>
          <w:trHeight w:val="349"/>
        </w:trPr>
        <w:tc>
          <w:tcPr>
            <w:tcW w:w="6629" w:type="dxa"/>
            <w:vAlign w:val="center"/>
          </w:tcPr>
          <w:p w:rsidR="00AB5159" w:rsidRPr="00677969" w:rsidRDefault="00AB5159" w:rsidP="0059187D">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118" w:type="dxa"/>
            <w:vAlign w:val="center"/>
          </w:tcPr>
          <w:p w:rsidR="00AB4B65" w:rsidRDefault="00AB4B65" w:rsidP="00AB4B65">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AB5159" w:rsidRPr="00677969" w:rsidRDefault="00AB4B65" w:rsidP="00AB4B65">
            <w:pPr>
              <w:spacing w:line="276" w:lineRule="auto"/>
              <w:jc w:val="center"/>
              <w:rPr>
                <w:rFonts w:ascii="Arial" w:hAnsi="Arial" w:cs="Arial"/>
                <w:b/>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AB5159" w:rsidRPr="00CA6FAD" w:rsidTr="00616151">
        <w:trPr>
          <w:trHeight w:val="2149"/>
        </w:trPr>
        <w:tc>
          <w:tcPr>
            <w:tcW w:w="6629" w:type="dxa"/>
          </w:tcPr>
          <w:p w:rsidR="00C469CD" w:rsidRPr="005E5A5C" w:rsidRDefault="00C469CD" w:rsidP="005E5A5C">
            <w:pPr>
              <w:autoSpaceDE w:val="0"/>
              <w:autoSpaceDN w:val="0"/>
              <w:adjustRightInd w:val="0"/>
              <w:jc w:val="both"/>
              <w:rPr>
                <w:rFonts w:ascii="Arial" w:hAnsi="Arial" w:cs="Arial"/>
              </w:rPr>
            </w:pPr>
          </w:p>
          <w:p w:rsidR="001B2DA8" w:rsidRPr="008C08B9" w:rsidRDefault="001B2DA8" w:rsidP="0059187D">
            <w:pPr>
              <w:autoSpaceDE w:val="0"/>
              <w:autoSpaceDN w:val="0"/>
              <w:adjustRightInd w:val="0"/>
              <w:spacing w:line="276" w:lineRule="auto"/>
              <w:jc w:val="both"/>
              <w:rPr>
                <w:rFonts w:ascii="Arial" w:hAnsi="Arial" w:cs="Arial"/>
              </w:rPr>
            </w:pPr>
          </w:p>
          <w:p w:rsidR="008C08B9" w:rsidRPr="00286218" w:rsidRDefault="000C1322" w:rsidP="00286218">
            <w:pPr>
              <w:spacing w:line="276" w:lineRule="auto"/>
              <w:ind w:left="360"/>
              <w:jc w:val="both"/>
              <w:rPr>
                <w:rFonts w:ascii="Arial" w:hAnsi="Arial" w:cs="Arial"/>
                <w:b/>
                <w:bCs/>
              </w:rPr>
            </w:pPr>
            <w:r w:rsidRPr="00286218">
              <w:rPr>
                <w:rFonts w:ascii="Arial" w:hAnsi="Arial" w:cs="Arial"/>
                <w:b/>
              </w:rPr>
              <w:t xml:space="preserve">Activity </w:t>
            </w:r>
            <w:r w:rsidR="005E5A5C" w:rsidRPr="00286218">
              <w:rPr>
                <w:rFonts w:ascii="Arial" w:hAnsi="Arial" w:cs="Arial"/>
                <w:b/>
              </w:rPr>
              <w:t>1</w:t>
            </w:r>
            <w:r w:rsidR="001B2DA8" w:rsidRPr="00286218">
              <w:rPr>
                <w:rFonts w:ascii="Arial" w:hAnsi="Arial" w:cs="Arial"/>
                <w:b/>
              </w:rPr>
              <w:t xml:space="preserve"> </w:t>
            </w:r>
            <w:r w:rsidR="001B2DA8" w:rsidRPr="00286218">
              <w:rPr>
                <w:rFonts w:ascii="Arial" w:hAnsi="Arial" w:cs="Arial"/>
                <w:b/>
                <w:bCs/>
              </w:rPr>
              <w:t xml:space="preserve"> </w:t>
            </w:r>
          </w:p>
          <w:p w:rsidR="000C1322" w:rsidRDefault="000C1322" w:rsidP="0059187D">
            <w:pPr>
              <w:autoSpaceDE w:val="0"/>
              <w:autoSpaceDN w:val="0"/>
              <w:adjustRightInd w:val="0"/>
              <w:spacing w:line="276" w:lineRule="auto"/>
              <w:jc w:val="both"/>
              <w:rPr>
                <w:rFonts w:ascii="Arial" w:hAnsi="Arial" w:cs="Arial"/>
                <w:bCs/>
              </w:rPr>
            </w:pPr>
          </w:p>
          <w:p w:rsidR="000C1322" w:rsidRDefault="000C1322" w:rsidP="00286218">
            <w:pPr>
              <w:autoSpaceDE w:val="0"/>
              <w:autoSpaceDN w:val="0"/>
              <w:adjustRightInd w:val="0"/>
              <w:spacing w:line="276" w:lineRule="auto"/>
              <w:ind w:left="360"/>
              <w:jc w:val="both"/>
              <w:rPr>
                <w:rFonts w:ascii="Arial" w:hAnsi="Arial" w:cs="Arial"/>
                <w:bCs/>
              </w:rPr>
            </w:pPr>
            <w:r>
              <w:rPr>
                <w:rFonts w:ascii="Arial" w:hAnsi="Arial" w:cs="Arial"/>
                <w:bCs/>
              </w:rPr>
              <w:t>Demonstrate to learners the FOIL method (or any other applicable method) to the learners using the following examples.</w:t>
            </w:r>
          </w:p>
          <w:p w:rsidR="000C1322" w:rsidRDefault="000C1322" w:rsidP="0059187D">
            <w:pPr>
              <w:autoSpaceDE w:val="0"/>
              <w:autoSpaceDN w:val="0"/>
              <w:adjustRightInd w:val="0"/>
              <w:spacing w:line="276" w:lineRule="auto"/>
              <w:jc w:val="both"/>
              <w:rPr>
                <w:rFonts w:ascii="Arial" w:hAnsi="Arial" w:cs="Arial"/>
                <w:bCs/>
              </w:rPr>
            </w:pPr>
          </w:p>
          <w:p w:rsidR="000C1322" w:rsidRPr="000C1322" w:rsidRDefault="000C1322" w:rsidP="000C1322">
            <w:pPr>
              <w:pStyle w:val="ListParagraph"/>
              <w:numPr>
                <w:ilvl w:val="0"/>
                <w:numId w:val="30"/>
              </w:numPr>
              <w:autoSpaceDE w:val="0"/>
              <w:autoSpaceDN w:val="0"/>
              <w:adjustRightInd w:val="0"/>
              <w:jc w:val="both"/>
              <w:rPr>
                <w:rFonts w:ascii="Arial" w:hAnsi="Arial" w:cs="Arial"/>
              </w:rPr>
            </w:pPr>
            <m:oMath>
              <m:r>
                <w:rPr>
                  <w:rFonts w:ascii="Cambria Math" w:hAnsi="Cambria Math" w:cs="Arial"/>
                </w:rPr>
                <m:t>(a+b)(a+b)</m:t>
              </m:r>
            </m:oMath>
          </w:p>
          <w:p w:rsidR="000C1322" w:rsidRPr="000C1322" w:rsidRDefault="000C1322" w:rsidP="000C1322">
            <w:pPr>
              <w:autoSpaceDE w:val="0"/>
              <w:autoSpaceDN w:val="0"/>
              <w:adjustRightInd w:val="0"/>
              <w:jc w:val="both"/>
              <w:rPr>
                <w:rFonts w:ascii="Arial" w:hAnsi="Arial" w:cs="Arial"/>
              </w:rPr>
            </w:pPr>
          </w:p>
          <w:tbl>
            <w:tblPr>
              <w:tblStyle w:val="TableGrid"/>
              <w:tblW w:w="0" w:type="auto"/>
              <w:tblInd w:w="720" w:type="dxa"/>
              <w:tblLayout w:type="fixed"/>
              <w:tblLook w:val="04A0" w:firstRow="1" w:lastRow="0" w:firstColumn="1" w:lastColumn="0" w:noHBand="0" w:noVBand="1"/>
            </w:tblPr>
            <w:tblGrid>
              <w:gridCol w:w="2394"/>
              <w:gridCol w:w="1276"/>
            </w:tblGrid>
            <w:tr w:rsidR="000C1322" w:rsidTr="00616151">
              <w:trPr>
                <w:trHeight w:val="727"/>
              </w:trPr>
              <w:tc>
                <w:tcPr>
                  <w:tcW w:w="2394" w:type="dxa"/>
                </w:tcPr>
                <w:p w:rsidR="005038D3" w:rsidRPr="00961F23" w:rsidRDefault="00286218" w:rsidP="00536C85">
                  <w:pPr>
                    <w:framePr w:hSpace="180" w:wrap="around" w:vAnchor="page" w:hAnchor="margin" w:y="917"/>
                    <w:autoSpaceDE w:val="0"/>
                    <w:autoSpaceDN w:val="0"/>
                    <w:adjustRightInd w:val="0"/>
                    <w:spacing w:before="240" w:after="240"/>
                    <w:jc w:val="both"/>
                    <w:rPr>
                      <w:rFonts w:ascii="Arial" w:hAnsi="Arial" w:cs="Arial"/>
                    </w:rPr>
                  </w:pPr>
                  <w:r>
                    <w:rPr>
                      <w:rFonts w:ascii="Arial" w:hAnsi="Arial"/>
                      <w:noProof/>
                    </w:rPr>
                    <mc:AlternateContent>
                      <mc:Choice Requires="wps">
                        <w:drawing>
                          <wp:anchor distT="0" distB="0" distL="114300" distR="114300" simplePos="0" relativeHeight="251660288" behindDoc="0" locked="0" layoutInCell="1" allowOverlap="1" wp14:anchorId="1F2FB80E" wp14:editId="04B4B101">
                            <wp:simplePos x="0" y="0"/>
                            <wp:positionH relativeFrom="column">
                              <wp:posOffset>99695</wp:posOffset>
                            </wp:positionH>
                            <wp:positionV relativeFrom="paragraph">
                              <wp:posOffset>71120</wp:posOffset>
                            </wp:positionV>
                            <wp:extent cx="409575" cy="76227"/>
                            <wp:effectExtent l="0" t="0" r="28575" b="19050"/>
                            <wp:wrapNone/>
                            <wp:docPr id="12" name="Freeform 12"/>
                            <wp:cNvGraphicFramePr/>
                            <a:graphic xmlns:a="http://schemas.openxmlformats.org/drawingml/2006/main">
                              <a:graphicData uri="http://schemas.microsoft.com/office/word/2010/wordprocessingShape">
                                <wps:wsp>
                                  <wps:cNvSpPr/>
                                  <wps:spPr>
                                    <a:xfrm>
                                      <a:off x="0" y="0"/>
                                      <a:ext cx="409575" cy="76227"/>
                                    </a:xfrm>
                                    <a:custGeom>
                                      <a:avLst/>
                                      <a:gdLst>
                                        <a:gd name="connsiteX0" fmla="*/ 0 w 409575"/>
                                        <a:gd name="connsiteY0" fmla="*/ 76227 h 76227"/>
                                        <a:gd name="connsiteX1" fmla="*/ 219075 w 409575"/>
                                        <a:gd name="connsiteY1" fmla="*/ 27 h 76227"/>
                                        <a:gd name="connsiteX2" fmla="*/ 409575 w 409575"/>
                                        <a:gd name="connsiteY2" fmla="*/ 66702 h 76227"/>
                                        <a:gd name="connsiteX3" fmla="*/ 409575 w 409575"/>
                                        <a:gd name="connsiteY3" fmla="*/ 66702 h 76227"/>
                                      </a:gdLst>
                                      <a:ahLst/>
                                      <a:cxnLst>
                                        <a:cxn ang="0">
                                          <a:pos x="connsiteX0" y="connsiteY0"/>
                                        </a:cxn>
                                        <a:cxn ang="0">
                                          <a:pos x="connsiteX1" y="connsiteY1"/>
                                        </a:cxn>
                                        <a:cxn ang="0">
                                          <a:pos x="connsiteX2" y="connsiteY2"/>
                                        </a:cxn>
                                        <a:cxn ang="0">
                                          <a:pos x="connsiteX3" y="connsiteY3"/>
                                        </a:cxn>
                                      </a:cxnLst>
                                      <a:rect l="l" t="t" r="r" b="b"/>
                                      <a:pathLst>
                                        <a:path w="409575" h="76227">
                                          <a:moveTo>
                                            <a:pt x="0" y="76227"/>
                                          </a:moveTo>
                                          <a:cubicBezTo>
                                            <a:pt x="75406" y="38920"/>
                                            <a:pt x="150813" y="1614"/>
                                            <a:pt x="219075" y="27"/>
                                          </a:cubicBezTo>
                                          <a:cubicBezTo>
                                            <a:pt x="287337" y="-1560"/>
                                            <a:pt x="409575" y="66702"/>
                                            <a:pt x="409575" y="66702"/>
                                          </a:cubicBezTo>
                                          <a:lnTo>
                                            <a:pt x="409575" y="66702"/>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12" o:spid="_x0000_s1026" style="position:absolute;margin-left:7.85pt;margin-top:5.6pt;width:32.25pt;height:6pt;z-index:251660288;visibility:visible;mso-wrap-style:square;mso-wrap-distance-left:9pt;mso-wrap-distance-top:0;mso-wrap-distance-right:9pt;mso-wrap-distance-bottom:0;mso-position-horizontal:absolute;mso-position-horizontal-relative:text;mso-position-vertical:absolute;mso-position-vertical-relative:text;v-text-anchor:middle" coordsize="409575,762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" path="m,76227c75406,38920,150813,1614,219075,27v68262,-1587,190500,66675,190500,66675l409575,66702e" filled="f" strokecolor="#243f60 [1604]" strokeweight="2pt">
                            <v:path arrowok="t" o:connecttype="custom" o:connectlocs="0,76227;219075,27;409575,66702;409575,66702" o:connectangles="0,0,0,0"/>
                          </v:shape>
                        </w:pict>
                      </mc:Fallback>
                    </mc:AlternateContent>
                  </w:r>
                  <m:oMath>
                    <m:d>
                      <m:dPr>
                        <m:ctrlPr>
                          <w:rPr>
                            <w:rFonts w:ascii="Cambria Math" w:hAnsi="Cambria Math" w:cs="Arial"/>
                            <w:i/>
                          </w:rPr>
                        </m:ctrlPr>
                      </m:dPr>
                      <m:e>
                        <m:r>
                          <w:rPr>
                            <w:rFonts w:ascii="Cambria Math" w:hAnsi="Cambria Math" w:cs="Arial"/>
                          </w:rPr>
                          <m:t>a+b</m:t>
                        </m:r>
                      </m:e>
                    </m:d>
                    <m:d>
                      <m:dPr>
                        <m:ctrlPr>
                          <w:rPr>
                            <w:rFonts w:ascii="Cambria Math" w:hAnsi="Cambria Math" w:cs="Arial"/>
                            <w:i/>
                          </w:rPr>
                        </m:ctrlPr>
                      </m:dPr>
                      <m:e>
                        <m:r>
                          <w:rPr>
                            <w:rFonts w:ascii="Cambria Math" w:hAnsi="Cambria Math" w:cs="Arial"/>
                          </w:rPr>
                          <m:t>a+b</m:t>
                        </m:r>
                      </m:e>
                    </m:d>
                  </m:oMath>
                </w:p>
                <w:p w:rsidR="000C1322" w:rsidRPr="00961F23" w:rsidRDefault="005D3AC7" w:rsidP="00536C85">
                  <w:pPr>
                    <w:framePr w:hSpace="180" w:wrap="around" w:vAnchor="page" w:hAnchor="margin" w:y="917"/>
                    <w:autoSpaceDE w:val="0"/>
                    <w:autoSpaceDN w:val="0"/>
                    <w:adjustRightInd w:val="0"/>
                    <w:spacing w:before="240" w:after="240"/>
                    <w:jc w:val="both"/>
                    <w:rPr>
                      <w:rFonts w:ascii="Arial" w:hAnsi="Arial" w:cs="Arial"/>
                    </w:rPr>
                  </w:pPr>
                  <m:oMathPara>
                    <m:oMathParaPr>
                      <m:jc m:val="left"/>
                    </m:oMathParaPr>
                    <m:oMath>
                      <m:sSup>
                        <m:sSupPr>
                          <m:ctrlPr>
                            <w:rPr>
                              <w:rFonts w:ascii="Cambria Math" w:hAnsi="Cambria Math" w:cs="Arial"/>
                              <w:i/>
                            </w:rPr>
                          </m:ctrlPr>
                        </m:sSupPr>
                        <m:e>
                          <m:r>
                            <w:rPr>
                              <w:rFonts w:ascii="Cambria Math" w:hAnsi="Cambria Math" w:cs="Arial"/>
                            </w:rPr>
                            <m:t>a</m:t>
                          </m:r>
                        </m:e>
                        <m:sup>
                          <m:r>
                            <w:rPr>
                              <w:rFonts w:ascii="Cambria Math" w:hAnsi="Cambria Math" w:cs="Arial"/>
                            </w:rPr>
                            <m:t>2</m:t>
                          </m:r>
                        </m:sup>
                      </m:sSup>
                    </m:oMath>
                  </m:oMathPara>
                </w:p>
              </w:tc>
              <w:tc>
                <w:tcPr>
                  <w:tcW w:w="1276" w:type="dxa"/>
                </w:tcPr>
                <w:p w:rsidR="005038D3" w:rsidRDefault="005038D3" w:rsidP="00536C85">
                  <w:pPr>
                    <w:pStyle w:val="ListParagraph"/>
                    <w:framePr w:hSpace="180" w:wrap="around" w:vAnchor="page" w:hAnchor="margin" w:y="917"/>
                    <w:autoSpaceDE w:val="0"/>
                    <w:autoSpaceDN w:val="0"/>
                    <w:adjustRightInd w:val="0"/>
                    <w:ind w:left="0"/>
                    <w:jc w:val="both"/>
                    <w:rPr>
                      <w:rFonts w:ascii="Arial" w:hAnsi="Arial" w:cs="Arial"/>
                    </w:rPr>
                  </w:pPr>
                </w:p>
                <w:p w:rsidR="000C1322" w:rsidRDefault="000C1322" w:rsidP="00536C85">
                  <w:pPr>
                    <w:pStyle w:val="ListParagraph"/>
                    <w:framePr w:hSpace="180" w:wrap="around" w:vAnchor="page" w:hAnchor="margin" w:y="917"/>
                    <w:autoSpaceDE w:val="0"/>
                    <w:autoSpaceDN w:val="0"/>
                    <w:adjustRightInd w:val="0"/>
                    <w:ind w:left="0"/>
                    <w:jc w:val="both"/>
                    <w:rPr>
                      <w:rFonts w:ascii="Arial" w:hAnsi="Arial" w:cs="Arial"/>
                    </w:rPr>
                  </w:pPr>
                  <w:r>
                    <w:rPr>
                      <w:rFonts w:ascii="Arial" w:hAnsi="Arial" w:cs="Arial"/>
                    </w:rPr>
                    <w:t>First</w:t>
                  </w:r>
                </w:p>
              </w:tc>
            </w:tr>
            <w:tr w:rsidR="000C1322" w:rsidTr="00616151">
              <w:trPr>
                <w:trHeight w:val="837"/>
              </w:trPr>
              <w:tc>
                <w:tcPr>
                  <w:tcW w:w="2394" w:type="dxa"/>
                </w:tcPr>
                <w:p w:rsidR="000C1322" w:rsidRPr="00C01447" w:rsidRDefault="00286218" w:rsidP="00536C85">
                  <w:pPr>
                    <w:framePr w:hSpace="180" w:wrap="around" w:vAnchor="page" w:hAnchor="margin" w:y="917"/>
                    <w:autoSpaceDE w:val="0"/>
                    <w:autoSpaceDN w:val="0"/>
                    <w:adjustRightInd w:val="0"/>
                    <w:spacing w:before="240" w:after="240"/>
                    <w:jc w:val="both"/>
                    <w:rPr>
                      <w:rFonts w:ascii="Arial" w:hAnsi="Arial" w:cs="Arial"/>
                    </w:rPr>
                  </w:pPr>
                  <w:r>
                    <w:rPr>
                      <w:rFonts w:ascii="Arial" w:hAnsi="Arial" w:cs="Arial"/>
                      <w:noProof/>
                    </w:rPr>
                    <mc:AlternateContent>
                      <mc:Choice Requires="wps">
                        <w:drawing>
                          <wp:anchor distT="0" distB="0" distL="114300" distR="114300" simplePos="0" relativeHeight="251661312" behindDoc="0" locked="0" layoutInCell="1" allowOverlap="1" wp14:anchorId="22F72485" wp14:editId="7E40BBC8">
                            <wp:simplePos x="0" y="0"/>
                            <wp:positionH relativeFrom="column">
                              <wp:posOffset>128270</wp:posOffset>
                            </wp:positionH>
                            <wp:positionV relativeFrom="paragraph">
                              <wp:posOffset>22225</wp:posOffset>
                            </wp:positionV>
                            <wp:extent cx="676275" cy="104812"/>
                            <wp:effectExtent l="0" t="0" r="28575" b="28575"/>
                            <wp:wrapNone/>
                            <wp:docPr id="16" name="Freeform 16"/>
                            <wp:cNvGraphicFramePr/>
                            <a:graphic xmlns:a="http://schemas.openxmlformats.org/drawingml/2006/main">
                              <a:graphicData uri="http://schemas.microsoft.com/office/word/2010/wordprocessingShape">
                                <wps:wsp>
                                  <wps:cNvSpPr/>
                                  <wps:spPr>
                                    <a:xfrm>
                                      <a:off x="0" y="0"/>
                                      <a:ext cx="676275" cy="104812"/>
                                    </a:xfrm>
                                    <a:custGeom>
                                      <a:avLst/>
                                      <a:gdLst>
                                        <a:gd name="connsiteX0" fmla="*/ 0 w 676275"/>
                                        <a:gd name="connsiteY0" fmla="*/ 95287 h 104812"/>
                                        <a:gd name="connsiteX1" fmla="*/ 390525 w 676275"/>
                                        <a:gd name="connsiteY1" fmla="*/ 37 h 104812"/>
                                        <a:gd name="connsiteX2" fmla="*/ 676275 w 676275"/>
                                        <a:gd name="connsiteY2" fmla="*/ 104812 h 104812"/>
                                      </a:gdLst>
                                      <a:ahLst/>
                                      <a:cxnLst>
                                        <a:cxn ang="0">
                                          <a:pos x="connsiteX0" y="connsiteY0"/>
                                        </a:cxn>
                                        <a:cxn ang="0">
                                          <a:pos x="connsiteX1" y="connsiteY1"/>
                                        </a:cxn>
                                        <a:cxn ang="0">
                                          <a:pos x="connsiteX2" y="connsiteY2"/>
                                        </a:cxn>
                                      </a:cxnLst>
                                      <a:rect l="l" t="t" r="r" b="b"/>
                                      <a:pathLst>
                                        <a:path w="676275" h="104812">
                                          <a:moveTo>
                                            <a:pt x="0" y="95287"/>
                                          </a:moveTo>
                                          <a:cubicBezTo>
                                            <a:pt x="138906" y="46868"/>
                                            <a:pt x="277813" y="-1550"/>
                                            <a:pt x="390525" y="37"/>
                                          </a:cubicBezTo>
                                          <a:cubicBezTo>
                                            <a:pt x="503237" y="1624"/>
                                            <a:pt x="589756" y="53218"/>
                                            <a:pt x="676275" y="104812"/>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16" o:spid="_x0000_s1026" style="position:absolute;margin-left:10.1pt;margin-top:1.75pt;width:53.25pt;height:8.25pt;z-index:251661312;visibility:visible;mso-wrap-style:square;mso-wrap-distance-left:9pt;mso-wrap-distance-top:0;mso-wrap-distance-right:9pt;mso-wrap-distance-bottom:0;mso-position-horizontal:absolute;mso-position-horizontal-relative:text;mso-position-vertical:absolute;mso-position-vertical-relative:text;v-text-anchor:middle" coordsize="676275,104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" path="m,95287c138906,46868,277813,-1550,390525,37,503237,1624,589756,53218,676275,104812e" filled="f" strokecolor="#243f60 [1604]" strokeweight="2pt">
                            <v:path arrowok="t" o:connecttype="custom" o:connectlocs="0,95287;390525,37;676275,104812" o:connectangles="0,0,0"/>
                          </v:shape>
                        </w:pict>
                      </mc:Fallback>
                    </mc:AlternateContent>
                  </w:r>
                  <m:oMath>
                    <m:r>
                      <w:rPr>
                        <w:rFonts w:ascii="Cambria Math" w:hAnsi="Cambria Math" w:cs="Arial"/>
                      </w:rPr>
                      <m:t>(a+b)(a+b</m:t>
                    </m:r>
                  </m:oMath>
                </w:p>
                <w:p w:rsidR="000C1322" w:rsidRPr="00961F23" w:rsidRDefault="00C01447" w:rsidP="00536C85">
                  <w:pPr>
                    <w:framePr w:hSpace="180" w:wrap="around" w:vAnchor="page" w:hAnchor="margin" w:y="917"/>
                    <w:autoSpaceDE w:val="0"/>
                    <w:autoSpaceDN w:val="0"/>
                    <w:adjustRightInd w:val="0"/>
                    <w:spacing w:before="240" w:after="240"/>
                    <w:jc w:val="both"/>
                    <w:rPr>
                      <w:rFonts w:ascii="Arial" w:hAnsi="Arial" w:cs="Arial"/>
                    </w:rPr>
                  </w:pPr>
                  <m:oMathPara>
                    <m:oMathParaPr>
                      <m:jc m:val="left"/>
                    </m:oMathParaPr>
                    <m:oMath>
                      <m:r>
                        <w:rPr>
                          <w:rFonts w:ascii="Cambria Math" w:hAnsi="Cambria Math" w:cs="Arial"/>
                        </w:rPr>
                        <m:t>ab</m:t>
                      </m:r>
                    </m:oMath>
                  </m:oMathPara>
                </w:p>
              </w:tc>
              <w:tc>
                <w:tcPr>
                  <w:tcW w:w="1276" w:type="dxa"/>
                </w:tcPr>
                <w:p w:rsidR="005038D3" w:rsidRDefault="005038D3" w:rsidP="00536C85">
                  <w:pPr>
                    <w:pStyle w:val="ListParagraph"/>
                    <w:framePr w:hSpace="180" w:wrap="around" w:vAnchor="page" w:hAnchor="margin" w:y="917"/>
                    <w:autoSpaceDE w:val="0"/>
                    <w:autoSpaceDN w:val="0"/>
                    <w:adjustRightInd w:val="0"/>
                    <w:ind w:left="0"/>
                    <w:jc w:val="both"/>
                    <w:rPr>
                      <w:rFonts w:ascii="Arial" w:hAnsi="Arial" w:cs="Arial"/>
                    </w:rPr>
                  </w:pPr>
                </w:p>
                <w:p w:rsidR="000C1322" w:rsidRDefault="000C1322" w:rsidP="00536C85">
                  <w:pPr>
                    <w:pStyle w:val="ListParagraph"/>
                    <w:framePr w:hSpace="180" w:wrap="around" w:vAnchor="page" w:hAnchor="margin" w:y="917"/>
                    <w:autoSpaceDE w:val="0"/>
                    <w:autoSpaceDN w:val="0"/>
                    <w:adjustRightInd w:val="0"/>
                    <w:ind w:left="0"/>
                    <w:jc w:val="both"/>
                    <w:rPr>
                      <w:rFonts w:ascii="Arial" w:hAnsi="Arial" w:cs="Arial"/>
                    </w:rPr>
                  </w:pPr>
                  <w:r>
                    <w:rPr>
                      <w:rFonts w:ascii="Arial" w:hAnsi="Arial" w:cs="Arial"/>
                    </w:rPr>
                    <w:t>Outer</w:t>
                  </w:r>
                </w:p>
              </w:tc>
            </w:tr>
            <w:tr w:rsidR="000C1322" w:rsidTr="00616151">
              <w:trPr>
                <w:trHeight w:val="707"/>
              </w:trPr>
              <w:tc>
                <w:tcPr>
                  <w:tcW w:w="2394" w:type="dxa"/>
                </w:tcPr>
                <w:p w:rsidR="00961F23" w:rsidRDefault="00961F23" w:rsidP="00536C85">
                  <w:pPr>
                    <w:framePr w:hSpace="180" w:wrap="around" w:vAnchor="page" w:hAnchor="margin" w:y="917"/>
                    <w:autoSpaceDE w:val="0"/>
                    <w:autoSpaceDN w:val="0"/>
                    <w:adjustRightInd w:val="0"/>
                    <w:spacing w:before="240" w:after="240"/>
                    <w:jc w:val="both"/>
                    <w:rPr>
                      <w:rFonts w:ascii="Arial" w:hAnsi="Arial" w:cs="Arial"/>
                    </w:rPr>
                  </w:pPr>
                  <w:r>
                    <w:rPr>
                      <w:rFonts w:ascii="Arial" w:hAnsi="Arial" w:cs="Arial"/>
                      <w:noProof/>
                    </w:rPr>
                    <mc:AlternateContent>
                      <mc:Choice Requires="wps">
                        <w:drawing>
                          <wp:anchor distT="0" distB="0" distL="114300" distR="114300" simplePos="0" relativeHeight="251662336" behindDoc="0" locked="0" layoutInCell="1" allowOverlap="1" wp14:anchorId="1470F413" wp14:editId="4C503FAA">
                            <wp:simplePos x="0" y="0"/>
                            <wp:positionH relativeFrom="column">
                              <wp:posOffset>317500</wp:posOffset>
                            </wp:positionH>
                            <wp:positionV relativeFrom="paragraph">
                              <wp:posOffset>297815</wp:posOffset>
                            </wp:positionV>
                            <wp:extent cx="191770" cy="73025"/>
                            <wp:effectExtent l="0" t="0" r="17780" b="22225"/>
                            <wp:wrapNone/>
                            <wp:docPr id="17" name="Freeform 17"/>
                            <wp:cNvGraphicFramePr/>
                            <a:graphic xmlns:a="http://schemas.openxmlformats.org/drawingml/2006/main">
                              <a:graphicData uri="http://schemas.microsoft.com/office/word/2010/wordprocessingShape">
                                <wps:wsp>
                                  <wps:cNvSpPr/>
                                  <wps:spPr>
                                    <a:xfrm>
                                      <a:off x="0" y="0"/>
                                      <a:ext cx="191770" cy="73025"/>
                                    </a:xfrm>
                                    <a:custGeom>
                                      <a:avLst/>
                                      <a:gdLst>
                                        <a:gd name="connsiteX0" fmla="*/ 0 w 192300"/>
                                        <a:gd name="connsiteY0" fmla="*/ 6416 h 73091"/>
                                        <a:gd name="connsiteX1" fmla="*/ 104775 w 192300"/>
                                        <a:gd name="connsiteY1" fmla="*/ 73091 h 73091"/>
                                        <a:gd name="connsiteX2" fmla="*/ 180975 w 192300"/>
                                        <a:gd name="connsiteY2" fmla="*/ 6416 h 73091"/>
                                        <a:gd name="connsiteX3" fmla="*/ 190500 w 192300"/>
                                        <a:gd name="connsiteY3" fmla="*/ 6416 h 73091"/>
                                      </a:gdLst>
                                      <a:ahLst/>
                                      <a:cxnLst>
                                        <a:cxn ang="0">
                                          <a:pos x="connsiteX0" y="connsiteY0"/>
                                        </a:cxn>
                                        <a:cxn ang="0">
                                          <a:pos x="connsiteX1" y="connsiteY1"/>
                                        </a:cxn>
                                        <a:cxn ang="0">
                                          <a:pos x="connsiteX2" y="connsiteY2"/>
                                        </a:cxn>
                                        <a:cxn ang="0">
                                          <a:pos x="connsiteX3" y="connsiteY3"/>
                                        </a:cxn>
                                      </a:cxnLst>
                                      <a:rect l="l" t="t" r="r" b="b"/>
                                      <a:pathLst>
                                        <a:path w="192300" h="73091">
                                          <a:moveTo>
                                            <a:pt x="0" y="6416"/>
                                          </a:moveTo>
                                          <a:cubicBezTo>
                                            <a:pt x="37306" y="39753"/>
                                            <a:pt x="74613" y="73091"/>
                                            <a:pt x="104775" y="73091"/>
                                          </a:cubicBezTo>
                                          <a:cubicBezTo>
                                            <a:pt x="134937" y="73091"/>
                                            <a:pt x="166688" y="17529"/>
                                            <a:pt x="180975" y="6416"/>
                                          </a:cubicBezTo>
                                          <a:cubicBezTo>
                                            <a:pt x="195263" y="-4697"/>
                                            <a:pt x="192881" y="859"/>
                                            <a:pt x="190500" y="6416"/>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17" o:spid="_x0000_s1026" style="position:absolute;margin-left:25pt;margin-top:23.45pt;width:15.1pt;height:5.75pt;z-index:251662336;visibility:visible;mso-wrap-style:square;mso-wrap-distance-left:9pt;mso-wrap-distance-top:0;mso-wrap-distance-right:9pt;mso-wrap-distance-bottom:0;mso-position-horizontal:absolute;mso-position-horizontal-relative:text;mso-position-vertical:absolute;mso-position-vertical-relative:text;v-text-anchor:middle" coordsize="192300,730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" path="m,6416c37306,39753,74613,73091,104775,73091v30162,,61913,-55562,76200,-66675c195263,-4697,192881,859,190500,6416e" filled="f" strokecolor="#243f60 [1604]" strokeweight="2pt">
                            <v:path arrowok="t" o:connecttype="custom" o:connectlocs="0,6410;104486,73025;180476,6410;189975,6410" o:connectangles="0,0,0,0"/>
                          </v:shape>
                        </w:pict>
                      </mc:Fallback>
                    </mc:AlternateContent>
                  </w:r>
                  <m:oMath>
                    <m:r>
                      <w:rPr>
                        <w:rFonts w:ascii="Cambria Math" w:hAnsi="Cambria Math" w:cs="Arial"/>
                      </w:rPr>
                      <m:t>(a+b)(a+b)</m:t>
                    </m:r>
                  </m:oMath>
                </w:p>
                <w:p w:rsidR="000C1322" w:rsidRPr="00961F23" w:rsidRDefault="005038D3" w:rsidP="00536C85">
                  <w:pPr>
                    <w:framePr w:hSpace="180" w:wrap="around" w:vAnchor="page" w:hAnchor="margin" w:y="917"/>
                    <w:autoSpaceDE w:val="0"/>
                    <w:autoSpaceDN w:val="0"/>
                    <w:adjustRightInd w:val="0"/>
                    <w:spacing w:before="240" w:after="240"/>
                    <w:jc w:val="both"/>
                    <w:rPr>
                      <w:rFonts w:ascii="Arial" w:hAnsi="Arial" w:cs="Arial"/>
                    </w:rPr>
                  </w:pPr>
                  <m:oMathPara>
                    <m:oMathParaPr>
                      <m:jc m:val="left"/>
                    </m:oMathParaPr>
                    <m:oMath>
                      <m:r>
                        <w:rPr>
                          <w:rFonts w:ascii="Cambria Math" w:hAnsi="Cambria Math" w:cs="Arial"/>
                        </w:rPr>
                        <m:t>ba</m:t>
                      </m:r>
                    </m:oMath>
                  </m:oMathPara>
                </w:p>
              </w:tc>
              <w:tc>
                <w:tcPr>
                  <w:tcW w:w="1276" w:type="dxa"/>
                </w:tcPr>
                <w:p w:rsidR="005038D3" w:rsidRDefault="005038D3" w:rsidP="00536C85">
                  <w:pPr>
                    <w:pStyle w:val="ListParagraph"/>
                    <w:framePr w:hSpace="180" w:wrap="around" w:vAnchor="page" w:hAnchor="margin" w:y="917"/>
                    <w:autoSpaceDE w:val="0"/>
                    <w:autoSpaceDN w:val="0"/>
                    <w:adjustRightInd w:val="0"/>
                    <w:ind w:left="0"/>
                    <w:jc w:val="both"/>
                    <w:rPr>
                      <w:rFonts w:ascii="Arial" w:hAnsi="Arial" w:cs="Arial"/>
                    </w:rPr>
                  </w:pPr>
                </w:p>
                <w:p w:rsidR="000C1322" w:rsidRDefault="000C1322" w:rsidP="00536C85">
                  <w:pPr>
                    <w:pStyle w:val="ListParagraph"/>
                    <w:framePr w:hSpace="180" w:wrap="around" w:vAnchor="page" w:hAnchor="margin" w:y="917"/>
                    <w:autoSpaceDE w:val="0"/>
                    <w:autoSpaceDN w:val="0"/>
                    <w:adjustRightInd w:val="0"/>
                    <w:ind w:left="0"/>
                    <w:jc w:val="both"/>
                    <w:rPr>
                      <w:rFonts w:ascii="Arial" w:hAnsi="Arial" w:cs="Arial"/>
                    </w:rPr>
                  </w:pPr>
                  <w:r>
                    <w:rPr>
                      <w:rFonts w:ascii="Arial" w:hAnsi="Arial" w:cs="Arial"/>
                    </w:rPr>
                    <w:t>Inner</w:t>
                  </w:r>
                </w:p>
              </w:tc>
            </w:tr>
            <w:tr w:rsidR="000C1322" w:rsidTr="00616151">
              <w:trPr>
                <w:trHeight w:val="689"/>
              </w:trPr>
              <w:tc>
                <w:tcPr>
                  <w:tcW w:w="2394" w:type="dxa"/>
                </w:tcPr>
                <w:p w:rsidR="000C1322" w:rsidRPr="00961F23" w:rsidRDefault="00961F23" w:rsidP="00536C85">
                  <w:pPr>
                    <w:framePr w:hSpace="180" w:wrap="around" w:vAnchor="page" w:hAnchor="margin" w:y="917"/>
                    <w:autoSpaceDE w:val="0"/>
                    <w:autoSpaceDN w:val="0"/>
                    <w:adjustRightInd w:val="0"/>
                    <w:spacing w:before="240" w:after="240"/>
                    <w:jc w:val="both"/>
                    <w:rPr>
                      <w:rFonts w:ascii="Arial" w:hAnsi="Arial" w:cs="Arial"/>
                    </w:rPr>
                  </w:pPr>
                  <w:r>
                    <w:rPr>
                      <w:noProof/>
                    </w:rPr>
                    <mc:AlternateContent>
                      <mc:Choice Requires="wps">
                        <w:drawing>
                          <wp:anchor distT="0" distB="0" distL="114300" distR="114300" simplePos="0" relativeHeight="251663360" behindDoc="0" locked="0" layoutInCell="1" allowOverlap="1" wp14:anchorId="3DA73087" wp14:editId="51FD87BA">
                            <wp:simplePos x="0" y="0"/>
                            <wp:positionH relativeFrom="column">
                              <wp:posOffset>356870</wp:posOffset>
                            </wp:positionH>
                            <wp:positionV relativeFrom="paragraph">
                              <wp:posOffset>281940</wp:posOffset>
                            </wp:positionV>
                            <wp:extent cx="438150" cy="73236"/>
                            <wp:effectExtent l="0" t="0" r="19050" b="22225"/>
                            <wp:wrapNone/>
                            <wp:docPr id="11" name="Freeform 11"/>
                            <wp:cNvGraphicFramePr/>
                            <a:graphic xmlns:a="http://schemas.openxmlformats.org/drawingml/2006/main">
                              <a:graphicData uri="http://schemas.microsoft.com/office/word/2010/wordprocessingShape">
                                <wps:wsp>
                                  <wps:cNvSpPr/>
                                  <wps:spPr>
                                    <a:xfrm>
                                      <a:off x="0" y="0"/>
                                      <a:ext cx="438150" cy="73236"/>
                                    </a:xfrm>
                                    <a:custGeom>
                                      <a:avLst/>
                                      <a:gdLst>
                                        <a:gd name="connsiteX0" fmla="*/ 0 w 438150"/>
                                        <a:gd name="connsiteY0" fmla="*/ 19050 h 73236"/>
                                        <a:gd name="connsiteX1" fmla="*/ 238125 w 438150"/>
                                        <a:gd name="connsiteY1" fmla="*/ 66675 h 73236"/>
                                        <a:gd name="connsiteX2" fmla="*/ 266700 w 438150"/>
                                        <a:gd name="connsiteY2" fmla="*/ 66675 h 73236"/>
                                        <a:gd name="connsiteX3" fmla="*/ 438150 w 438150"/>
                                        <a:gd name="connsiteY3" fmla="*/ 9525 h 73236"/>
                                        <a:gd name="connsiteX4" fmla="*/ 438150 w 438150"/>
                                        <a:gd name="connsiteY4" fmla="*/ 9525 h 73236"/>
                                        <a:gd name="connsiteX5" fmla="*/ 428625 w 438150"/>
                                        <a:gd name="connsiteY5" fmla="*/ 0 h 7323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438150" h="73236">
                                          <a:moveTo>
                                            <a:pt x="0" y="19050"/>
                                          </a:moveTo>
                                          <a:lnTo>
                                            <a:pt x="238125" y="66675"/>
                                          </a:lnTo>
                                          <a:cubicBezTo>
                                            <a:pt x="282575" y="74612"/>
                                            <a:pt x="233363" y="76200"/>
                                            <a:pt x="266700" y="66675"/>
                                          </a:cubicBezTo>
                                          <a:cubicBezTo>
                                            <a:pt x="300038" y="57150"/>
                                            <a:pt x="438150" y="9525"/>
                                            <a:pt x="438150" y="9525"/>
                                          </a:cubicBezTo>
                                          <a:lnTo>
                                            <a:pt x="438150" y="9525"/>
                                          </a:lnTo>
                                          <a:lnTo>
                                            <a:pt x="428625" y="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11" o:spid="_x0000_s1026" style="position:absolute;margin-left:28.1pt;margin-top:22.2pt;width:34.5pt;height:5.75pt;z-index:251663360;visibility:visible;mso-wrap-style:square;mso-wrap-distance-left:9pt;mso-wrap-distance-top:0;mso-wrap-distance-right:9pt;mso-wrap-distance-bottom:0;mso-position-horizontal:absolute;mso-position-horizontal-relative:text;mso-position-vertical:absolute;mso-position-vertical-relative:text;v-text-anchor:middle" coordsize="438150,732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" path="m,19050l238125,66675v44450,7937,-4762,9525,28575,c300038,57150,438150,9525,438150,9525r,l428625,e" filled="f" strokecolor="#243f60 [1604]" strokeweight="2pt">
                            <v:path arrowok="t" o:connecttype="custom" o:connectlocs="0,19050;238125,66675;266700,66675;438150,9525;438150,9525;428625,0" o:connectangles="0,0,0,0,0,0"/>
                          </v:shape>
                        </w:pict>
                      </mc:Fallback>
                    </mc:AlternateContent>
                  </w:r>
                  <m:oMath>
                    <m:r>
                      <w:rPr>
                        <w:rFonts w:ascii="Cambria Math" w:hAnsi="Cambria Math" w:cs="Arial"/>
                      </w:rPr>
                      <m:t>(a+b)(a+b)</m:t>
                    </m:r>
                  </m:oMath>
                </w:p>
                <w:p w:rsidR="000C1322" w:rsidRPr="00961F23" w:rsidRDefault="005D3AC7" w:rsidP="00536C85">
                  <w:pPr>
                    <w:framePr w:hSpace="180" w:wrap="around" w:vAnchor="page" w:hAnchor="margin" w:y="917"/>
                    <w:autoSpaceDE w:val="0"/>
                    <w:autoSpaceDN w:val="0"/>
                    <w:adjustRightInd w:val="0"/>
                    <w:spacing w:before="240" w:after="240"/>
                    <w:jc w:val="both"/>
                    <w:rPr>
                      <w:rFonts w:ascii="Arial" w:hAnsi="Arial" w:cs="Arial"/>
                    </w:rPr>
                  </w:pPr>
                  <m:oMathPara>
                    <m:oMathParaPr>
                      <m:jc m:val="left"/>
                    </m:oMathParaPr>
                    <m:oMath>
                      <m:sSup>
                        <m:sSupPr>
                          <m:ctrlPr>
                            <w:rPr>
                              <w:rFonts w:ascii="Cambria Math" w:hAnsi="Cambria Math" w:cs="Arial"/>
                              <w:i/>
                            </w:rPr>
                          </m:ctrlPr>
                        </m:sSupPr>
                        <m:e>
                          <m:r>
                            <w:rPr>
                              <w:rFonts w:ascii="Cambria Math" w:hAnsi="Cambria Math" w:cs="Arial"/>
                            </w:rPr>
                            <m:t>b</m:t>
                          </m:r>
                        </m:e>
                        <m:sup>
                          <m:r>
                            <w:rPr>
                              <w:rFonts w:ascii="Cambria Math" w:hAnsi="Cambria Math" w:cs="Arial"/>
                            </w:rPr>
                            <m:t>2</m:t>
                          </m:r>
                        </m:sup>
                      </m:sSup>
                    </m:oMath>
                  </m:oMathPara>
                </w:p>
              </w:tc>
              <w:tc>
                <w:tcPr>
                  <w:tcW w:w="1276" w:type="dxa"/>
                </w:tcPr>
                <w:p w:rsidR="005038D3" w:rsidRDefault="005038D3" w:rsidP="00536C85">
                  <w:pPr>
                    <w:pStyle w:val="ListParagraph"/>
                    <w:framePr w:hSpace="180" w:wrap="around" w:vAnchor="page" w:hAnchor="margin" w:y="917"/>
                    <w:autoSpaceDE w:val="0"/>
                    <w:autoSpaceDN w:val="0"/>
                    <w:adjustRightInd w:val="0"/>
                    <w:ind w:left="0"/>
                    <w:jc w:val="both"/>
                    <w:rPr>
                      <w:rFonts w:ascii="Arial" w:hAnsi="Arial" w:cs="Arial"/>
                    </w:rPr>
                  </w:pPr>
                </w:p>
                <w:p w:rsidR="000C1322" w:rsidRDefault="000C1322" w:rsidP="00536C85">
                  <w:pPr>
                    <w:pStyle w:val="ListParagraph"/>
                    <w:framePr w:hSpace="180" w:wrap="around" w:vAnchor="page" w:hAnchor="margin" w:y="917"/>
                    <w:autoSpaceDE w:val="0"/>
                    <w:autoSpaceDN w:val="0"/>
                    <w:adjustRightInd w:val="0"/>
                    <w:ind w:left="0"/>
                    <w:jc w:val="both"/>
                    <w:rPr>
                      <w:rFonts w:ascii="Arial" w:hAnsi="Arial" w:cs="Arial"/>
                    </w:rPr>
                  </w:pPr>
                  <w:r>
                    <w:rPr>
                      <w:rFonts w:ascii="Arial" w:hAnsi="Arial" w:cs="Arial"/>
                    </w:rPr>
                    <w:t>Last</w:t>
                  </w:r>
                </w:p>
              </w:tc>
            </w:tr>
            <w:tr w:rsidR="00961F23" w:rsidTr="00ED7B65">
              <w:trPr>
                <w:trHeight w:val="315"/>
              </w:trPr>
              <w:tc>
                <w:tcPr>
                  <w:tcW w:w="3670" w:type="dxa"/>
                  <w:gridSpan w:val="2"/>
                </w:tcPr>
                <w:p w:rsidR="00961F23" w:rsidRDefault="005D3AC7" w:rsidP="00536C85">
                  <w:pPr>
                    <w:pStyle w:val="ListParagraph"/>
                    <w:framePr w:hSpace="180" w:wrap="around" w:vAnchor="page" w:hAnchor="margin" w:y="917"/>
                    <w:autoSpaceDE w:val="0"/>
                    <w:autoSpaceDN w:val="0"/>
                    <w:adjustRightInd w:val="0"/>
                    <w:ind w:left="0"/>
                    <w:jc w:val="both"/>
                    <w:rPr>
                      <w:rFonts w:ascii="Arial" w:hAnsi="Arial" w:cs="Arial"/>
                    </w:rPr>
                  </w:pPr>
                  <m:oMathPara>
                    <m:oMath>
                      <m:sSup>
                        <m:sSupPr>
                          <m:ctrlPr>
                            <w:rPr>
                              <w:rFonts w:ascii="Cambria Math" w:hAnsi="Cambria Math" w:cs="Arial"/>
                              <w:i/>
                            </w:rPr>
                          </m:ctrlPr>
                        </m:sSupPr>
                        <m:e>
                          <m:r>
                            <w:rPr>
                              <w:rFonts w:ascii="Cambria Math" w:hAnsi="Cambria Math" w:cs="Arial"/>
                            </w:rPr>
                            <m:t>a</m:t>
                          </m:r>
                        </m:e>
                        <m:sup>
                          <m:r>
                            <w:rPr>
                              <w:rFonts w:ascii="Cambria Math" w:hAnsi="Cambria Math" w:cs="Arial"/>
                            </w:rPr>
                            <m:t>2</m:t>
                          </m:r>
                        </m:sup>
                      </m:sSup>
                      <m:r>
                        <w:rPr>
                          <w:rFonts w:ascii="Cambria Math" w:hAnsi="Cambria Math" w:cs="Arial"/>
                        </w:rPr>
                        <m:t>+ab+ba+</m:t>
                      </m:r>
                      <m:sSup>
                        <m:sSupPr>
                          <m:ctrlPr>
                            <w:rPr>
                              <w:rFonts w:ascii="Cambria Math" w:hAnsi="Cambria Math" w:cs="Arial"/>
                              <w:i/>
                            </w:rPr>
                          </m:ctrlPr>
                        </m:sSupPr>
                        <m:e>
                          <m:r>
                            <w:rPr>
                              <w:rFonts w:ascii="Cambria Math" w:hAnsi="Cambria Math" w:cs="Arial"/>
                            </w:rPr>
                            <m:t>b</m:t>
                          </m:r>
                        </m:e>
                        <m:sup>
                          <m:r>
                            <w:rPr>
                              <w:rFonts w:ascii="Cambria Math" w:hAnsi="Cambria Math" w:cs="Arial"/>
                            </w:rPr>
                            <m:t>2</m:t>
                          </m:r>
                        </m:sup>
                      </m:sSup>
                    </m:oMath>
                  </m:oMathPara>
                </w:p>
              </w:tc>
            </w:tr>
            <w:tr w:rsidR="00961F23" w:rsidTr="000B1711">
              <w:trPr>
                <w:trHeight w:val="262"/>
              </w:trPr>
              <w:tc>
                <w:tcPr>
                  <w:tcW w:w="3670" w:type="dxa"/>
                  <w:gridSpan w:val="2"/>
                </w:tcPr>
                <w:p w:rsidR="00961F23" w:rsidRDefault="005D3AC7" w:rsidP="00536C85">
                  <w:pPr>
                    <w:pStyle w:val="ListParagraph"/>
                    <w:framePr w:hSpace="180" w:wrap="around" w:vAnchor="page" w:hAnchor="margin" w:y="917"/>
                    <w:autoSpaceDE w:val="0"/>
                    <w:autoSpaceDN w:val="0"/>
                    <w:adjustRightInd w:val="0"/>
                    <w:ind w:left="0"/>
                    <w:jc w:val="both"/>
                    <w:rPr>
                      <w:rFonts w:ascii="Arial" w:hAnsi="Arial" w:cs="Arial"/>
                    </w:rPr>
                  </w:pPr>
                  <m:oMathPara>
                    <m:oMath>
                      <m:sSup>
                        <m:sSupPr>
                          <m:ctrlPr>
                            <w:rPr>
                              <w:rFonts w:ascii="Cambria Math" w:eastAsia="Calibri" w:hAnsi="Cambria Math" w:cs="Arial"/>
                              <w:i/>
                            </w:rPr>
                          </m:ctrlPr>
                        </m:sSupPr>
                        <m:e>
                          <m:r>
                            <w:rPr>
                              <w:rFonts w:ascii="Cambria Math" w:eastAsia="Calibri" w:hAnsi="Cambria Math" w:cs="Arial"/>
                            </w:rPr>
                            <m:t>a</m:t>
                          </m:r>
                        </m:e>
                        <m:sup>
                          <m:r>
                            <w:rPr>
                              <w:rFonts w:ascii="Cambria Math" w:eastAsia="Calibri" w:hAnsi="Cambria Math" w:cs="Arial"/>
                            </w:rPr>
                            <m:t>2</m:t>
                          </m:r>
                        </m:sup>
                      </m:sSup>
                      <m:r>
                        <w:rPr>
                          <w:rFonts w:ascii="Cambria Math" w:eastAsia="Calibri" w:hAnsi="Cambria Math" w:cs="Arial"/>
                        </w:rPr>
                        <m:t>+2ab+</m:t>
                      </m:r>
                      <m:sSup>
                        <m:sSupPr>
                          <m:ctrlPr>
                            <w:rPr>
                              <w:rFonts w:ascii="Cambria Math" w:eastAsia="Calibri" w:hAnsi="Cambria Math" w:cs="Arial"/>
                              <w:i/>
                            </w:rPr>
                          </m:ctrlPr>
                        </m:sSupPr>
                        <m:e>
                          <m:r>
                            <w:rPr>
                              <w:rFonts w:ascii="Cambria Math" w:eastAsia="Calibri" w:hAnsi="Cambria Math" w:cs="Arial"/>
                            </w:rPr>
                            <m:t>b</m:t>
                          </m:r>
                        </m:e>
                        <m:sup>
                          <m:r>
                            <w:rPr>
                              <w:rFonts w:ascii="Cambria Math" w:eastAsia="Calibri" w:hAnsi="Cambria Math" w:cs="Arial"/>
                            </w:rPr>
                            <m:t>2</m:t>
                          </m:r>
                        </m:sup>
                      </m:sSup>
                    </m:oMath>
                  </m:oMathPara>
                </w:p>
              </w:tc>
            </w:tr>
          </w:tbl>
          <w:p w:rsidR="000C1322" w:rsidRDefault="000C1322" w:rsidP="000C1322">
            <w:pPr>
              <w:pStyle w:val="ListParagraph"/>
              <w:autoSpaceDE w:val="0"/>
              <w:autoSpaceDN w:val="0"/>
              <w:adjustRightInd w:val="0"/>
              <w:jc w:val="both"/>
              <w:rPr>
                <w:rFonts w:ascii="Arial" w:hAnsi="Arial" w:cs="Arial"/>
              </w:rPr>
            </w:pPr>
          </w:p>
          <w:p w:rsidR="000C1322" w:rsidRDefault="000C1322" w:rsidP="000C1322">
            <w:pPr>
              <w:pStyle w:val="ListParagraph"/>
              <w:autoSpaceDE w:val="0"/>
              <w:autoSpaceDN w:val="0"/>
              <w:adjustRightInd w:val="0"/>
              <w:jc w:val="both"/>
              <w:rPr>
                <w:rFonts w:ascii="Arial" w:hAnsi="Arial" w:cs="Arial"/>
              </w:rPr>
            </w:pPr>
          </w:p>
          <w:p w:rsidR="000C1322" w:rsidRPr="005E5A5C" w:rsidRDefault="00C469CD" w:rsidP="00C469CD">
            <w:pPr>
              <w:pStyle w:val="ListParagraph"/>
              <w:numPr>
                <w:ilvl w:val="0"/>
                <w:numId w:val="30"/>
              </w:numPr>
              <w:autoSpaceDE w:val="0"/>
              <w:autoSpaceDN w:val="0"/>
              <w:adjustRightInd w:val="0"/>
              <w:jc w:val="both"/>
              <w:rPr>
                <w:rFonts w:ascii="Arial" w:hAnsi="Arial" w:cs="Arial"/>
              </w:rPr>
            </w:pPr>
            <m:oMath>
              <m:r>
                <w:rPr>
                  <w:rFonts w:ascii="Cambria Math" w:hAnsi="Cambria Math" w:cs="Arial"/>
                </w:rPr>
                <m:t>(a-3)(a+2)</m:t>
              </m:r>
            </m:oMath>
          </w:p>
          <w:p w:rsidR="005E5A5C" w:rsidRPr="005E5A5C" w:rsidRDefault="005E5A5C" w:rsidP="005E5A5C">
            <w:pPr>
              <w:pStyle w:val="ListParagraph"/>
              <w:autoSpaceDE w:val="0"/>
              <w:autoSpaceDN w:val="0"/>
              <w:adjustRightInd w:val="0"/>
              <w:jc w:val="both"/>
              <w:rPr>
                <w:rFonts w:ascii="Arial" w:hAnsi="Arial" w:cs="Arial"/>
              </w:rPr>
            </w:pPr>
          </w:p>
          <w:p w:rsidR="005E5A5C" w:rsidRPr="000C1322" w:rsidRDefault="005E5A5C" w:rsidP="00C469CD">
            <w:pPr>
              <w:pStyle w:val="ListParagraph"/>
              <w:numPr>
                <w:ilvl w:val="0"/>
                <w:numId w:val="30"/>
              </w:numPr>
              <w:autoSpaceDE w:val="0"/>
              <w:autoSpaceDN w:val="0"/>
              <w:adjustRightInd w:val="0"/>
              <w:jc w:val="both"/>
              <w:rPr>
                <w:rFonts w:ascii="Arial" w:hAnsi="Arial" w:cs="Arial"/>
              </w:rPr>
            </w:pPr>
            <w:r>
              <w:rPr>
                <w:rFonts w:ascii="Arial" w:hAnsi="Arial" w:cs="Arial"/>
              </w:rPr>
              <w:t>(</w:t>
            </w:r>
            <m:oMath>
              <m:r>
                <w:rPr>
                  <w:rFonts w:ascii="Cambria Math" w:hAnsi="Cambria Math" w:cs="Arial"/>
                </w:rPr>
                <m:t>p-3q)(p-q)</m:t>
              </m:r>
            </m:oMath>
          </w:p>
          <w:p w:rsidR="001B2DA8" w:rsidRDefault="001B2DA8" w:rsidP="0059187D">
            <w:pPr>
              <w:autoSpaceDE w:val="0"/>
              <w:autoSpaceDN w:val="0"/>
              <w:adjustRightInd w:val="0"/>
              <w:spacing w:line="276" w:lineRule="auto"/>
              <w:jc w:val="both"/>
              <w:rPr>
                <w:rFonts w:ascii="Arial" w:hAnsi="Arial" w:cs="Arial"/>
              </w:rPr>
            </w:pPr>
          </w:p>
          <w:p w:rsidR="00C469CD" w:rsidRPr="00C469CD" w:rsidRDefault="00C469CD" w:rsidP="00C469CD">
            <w:pPr>
              <w:pStyle w:val="ListParagraph"/>
              <w:numPr>
                <w:ilvl w:val="0"/>
                <w:numId w:val="30"/>
              </w:numPr>
              <w:autoSpaceDE w:val="0"/>
              <w:autoSpaceDN w:val="0"/>
              <w:adjustRightInd w:val="0"/>
              <w:jc w:val="both"/>
              <w:rPr>
                <w:rFonts w:ascii="Arial" w:hAnsi="Arial" w:cs="Arial"/>
              </w:rPr>
            </w:pPr>
            <m:oMath>
              <m:r>
                <w:rPr>
                  <w:rFonts w:ascii="Cambria Math" w:hAnsi="Cambria Math" w:cs="Arial"/>
                </w:rPr>
                <m:t>(3x+y)(2x-5y)</m:t>
              </m:r>
            </m:oMath>
          </w:p>
          <w:p w:rsidR="00C469CD" w:rsidRPr="00C469CD" w:rsidRDefault="00C469CD" w:rsidP="00C469CD">
            <w:pPr>
              <w:pStyle w:val="ListParagraph"/>
              <w:rPr>
                <w:rFonts w:ascii="Arial" w:hAnsi="Arial" w:cs="Arial"/>
              </w:rPr>
            </w:pPr>
          </w:p>
          <w:p w:rsidR="00C469CD" w:rsidRPr="00271D7D" w:rsidRDefault="00C469CD" w:rsidP="00C469CD">
            <w:pPr>
              <w:pStyle w:val="ListParagraph"/>
              <w:numPr>
                <w:ilvl w:val="0"/>
                <w:numId w:val="30"/>
              </w:numPr>
              <w:autoSpaceDE w:val="0"/>
              <w:autoSpaceDN w:val="0"/>
              <w:adjustRightInd w:val="0"/>
              <w:jc w:val="both"/>
              <w:rPr>
                <w:rFonts w:ascii="Cambria Math" w:hAnsi="Cambria Math" w:cs="Arial"/>
                <w:oMath/>
              </w:rPr>
            </w:pPr>
            <m:oMath>
              <m:r>
                <w:rPr>
                  <w:rFonts w:ascii="Cambria Math" w:hAnsi="Cambria Math" w:cs="Arial"/>
                </w:rPr>
                <m:t>(</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+2)(</m:t>
              </m:r>
              <m:sSup>
                <m:sSupPr>
                  <m:ctrlPr>
                    <w:rPr>
                      <w:rFonts w:ascii="Cambria Math" w:hAnsi="Cambria Math" w:cs="Arial"/>
                      <w:i/>
                    </w:rPr>
                  </m:ctrlPr>
                </m:sSupPr>
                <m:e>
                  <m:r>
                    <w:rPr>
                      <w:rFonts w:ascii="Cambria Math" w:hAnsi="Cambria Math" w:cs="Arial"/>
                    </w:rPr>
                    <m:t>y</m:t>
                  </m:r>
                </m:e>
                <m:sup>
                  <m:r>
                    <w:rPr>
                      <w:rFonts w:ascii="Cambria Math" w:hAnsi="Cambria Math" w:cs="Arial"/>
                    </w:rPr>
                    <m:t>2</m:t>
                  </m:r>
                </m:sup>
              </m:sSup>
              <m:r>
                <w:rPr>
                  <w:rFonts w:ascii="Cambria Math" w:hAnsi="Cambria Math" w:cs="Arial"/>
                </w:rPr>
                <m:t>-1)</m:t>
              </m:r>
            </m:oMath>
          </w:p>
          <w:p w:rsidR="00271D7D" w:rsidRPr="00271D7D" w:rsidRDefault="00271D7D" w:rsidP="00271D7D">
            <w:pPr>
              <w:pStyle w:val="ListParagraph"/>
              <w:rPr>
                <w:rFonts w:ascii="Arial" w:hAnsi="Arial" w:cs="Arial"/>
              </w:rPr>
            </w:pPr>
          </w:p>
          <w:p w:rsidR="00271D7D" w:rsidRPr="00C469CD" w:rsidRDefault="00271D7D" w:rsidP="00271D7D">
            <w:pPr>
              <w:pStyle w:val="ListParagraph"/>
              <w:autoSpaceDE w:val="0"/>
              <w:autoSpaceDN w:val="0"/>
              <w:adjustRightInd w:val="0"/>
              <w:jc w:val="both"/>
              <w:rPr>
                <w:rFonts w:ascii="Cambria Math" w:hAnsi="Cambria Math" w:cs="Arial"/>
                <w:oMath/>
              </w:rPr>
            </w:pPr>
          </w:p>
          <w:p w:rsidR="001B2DA8" w:rsidRPr="00AF7093" w:rsidRDefault="001B2DA8" w:rsidP="005E5A5C">
            <w:pPr>
              <w:autoSpaceDE w:val="0"/>
              <w:autoSpaceDN w:val="0"/>
              <w:adjustRightInd w:val="0"/>
              <w:jc w:val="both"/>
              <w:rPr>
                <w:rFonts w:ascii="Arial" w:hAnsi="Arial" w:cs="Arial"/>
              </w:rPr>
            </w:pPr>
          </w:p>
          <w:p w:rsidR="00AF7093" w:rsidRDefault="00AF7093" w:rsidP="005E5A5C">
            <w:pPr>
              <w:autoSpaceDE w:val="0"/>
              <w:autoSpaceDN w:val="0"/>
              <w:adjustRightInd w:val="0"/>
              <w:jc w:val="both"/>
              <w:rPr>
                <w:rFonts w:ascii="Arial" w:hAnsi="Arial" w:cs="Arial"/>
              </w:rPr>
            </w:pPr>
          </w:p>
          <w:p w:rsidR="00AF7093" w:rsidRDefault="00AF7093" w:rsidP="005E5A5C">
            <w:pPr>
              <w:autoSpaceDE w:val="0"/>
              <w:autoSpaceDN w:val="0"/>
              <w:adjustRightInd w:val="0"/>
              <w:jc w:val="both"/>
              <w:rPr>
                <w:rFonts w:ascii="Arial" w:hAnsi="Arial" w:cs="Arial"/>
              </w:rPr>
            </w:pPr>
          </w:p>
          <w:p w:rsidR="00AF7093" w:rsidRPr="008C08B9" w:rsidRDefault="00AF7093" w:rsidP="005E5A5C">
            <w:pPr>
              <w:autoSpaceDE w:val="0"/>
              <w:autoSpaceDN w:val="0"/>
              <w:adjustRightInd w:val="0"/>
              <w:jc w:val="both"/>
              <w:rPr>
                <w:rFonts w:ascii="Arial" w:hAnsi="Arial" w:cs="Arial"/>
              </w:rPr>
            </w:pPr>
          </w:p>
        </w:tc>
        <w:tc>
          <w:tcPr>
            <w:tcW w:w="3118" w:type="dxa"/>
          </w:tcPr>
          <w:p w:rsidR="006B351E" w:rsidRDefault="006B351E" w:rsidP="0059187D">
            <w:pPr>
              <w:autoSpaceDE w:val="0"/>
              <w:autoSpaceDN w:val="0"/>
              <w:adjustRightInd w:val="0"/>
              <w:spacing w:line="276" w:lineRule="auto"/>
              <w:rPr>
                <w:rFonts w:ascii="Arial" w:hAnsi="Arial" w:cs="Arial"/>
              </w:rPr>
            </w:pPr>
          </w:p>
          <w:p w:rsidR="002F65FA" w:rsidRPr="005E5A5C" w:rsidRDefault="005E5A5C" w:rsidP="00AB4B65">
            <w:pPr>
              <w:pStyle w:val="ListParagraph"/>
              <w:numPr>
                <w:ilvl w:val="0"/>
                <w:numId w:val="23"/>
              </w:numPr>
              <w:rPr>
                <w:rFonts w:ascii="Cambria Math" w:hAnsi="Cambria Math" w:cs="Arial"/>
                <w:oMath/>
              </w:rPr>
            </w:pPr>
            <w:r>
              <w:rPr>
                <w:rFonts w:ascii="Arial" w:hAnsi="Arial" w:cs="Arial"/>
              </w:rPr>
              <w:t>follow the teacher’s demonstration</w:t>
            </w:r>
          </w:p>
          <w:p w:rsidR="005E5A5C" w:rsidRDefault="005E5A5C" w:rsidP="005E5A5C">
            <w:pPr>
              <w:rPr>
                <w:rFonts w:ascii="Arial" w:hAnsi="Arial" w:cs="Arial"/>
              </w:rPr>
            </w:pPr>
          </w:p>
          <w:p w:rsidR="005E5A5C" w:rsidRPr="005E5A5C" w:rsidRDefault="005E5A5C" w:rsidP="005E5A5C">
            <w:pPr>
              <w:pStyle w:val="ListParagraph"/>
              <w:numPr>
                <w:ilvl w:val="0"/>
                <w:numId w:val="23"/>
              </w:numPr>
              <w:rPr>
                <w:rFonts w:ascii="Cambria Math" w:hAnsi="Cambria Math" w:cs="Arial"/>
                <w:oMath/>
              </w:rPr>
            </w:pPr>
            <w:r>
              <w:rPr>
                <w:rFonts w:ascii="Arial" w:hAnsi="Arial" w:cs="Arial"/>
              </w:rPr>
              <w:t>practice the activities given to them</w:t>
            </w:r>
          </w:p>
        </w:tc>
      </w:tr>
    </w:tbl>
    <w:p w:rsidR="00E10FCD" w:rsidRDefault="00E10FCD"/>
    <w:tbl>
      <w:tblPr>
        <w:tblStyle w:val="TableGrid"/>
        <w:tblW w:w="9747" w:type="dxa"/>
        <w:tblLook w:val="04A0" w:firstRow="1" w:lastRow="0" w:firstColumn="1" w:lastColumn="0" w:noHBand="0" w:noVBand="1"/>
      </w:tblPr>
      <w:tblGrid>
        <w:gridCol w:w="9747"/>
      </w:tblGrid>
      <w:tr w:rsidR="00B65D67" w:rsidTr="00616151">
        <w:trPr>
          <w:trHeight w:val="699"/>
        </w:trPr>
        <w:tc>
          <w:tcPr>
            <w:tcW w:w="9747" w:type="dxa"/>
          </w:tcPr>
          <w:p w:rsidR="00B65D67" w:rsidRPr="00464456" w:rsidRDefault="00B65D67" w:rsidP="00BE36A8">
            <w:pPr>
              <w:pStyle w:val="ListParagraph"/>
              <w:numPr>
                <w:ilvl w:val="0"/>
                <w:numId w:val="7"/>
              </w:numPr>
              <w:jc w:val="both"/>
              <w:rPr>
                <w:rFonts w:ascii="Arial" w:hAnsi="Arial" w:cs="Arial"/>
                <w:b/>
                <w:color w:val="E36C0A" w:themeColor="accent6" w:themeShade="BF"/>
              </w:rPr>
            </w:pPr>
            <w:r w:rsidRPr="00B65D67">
              <w:rPr>
                <w:rFonts w:ascii="Arial" w:hAnsi="Arial" w:cs="Arial"/>
                <w:b/>
                <w:color w:val="E36C0A" w:themeColor="accent6" w:themeShade="BF"/>
              </w:rPr>
              <w:lastRenderedPageBreak/>
              <w:t>CLASSWORK</w:t>
            </w:r>
            <w:r w:rsidRPr="003D2CBF">
              <w:rPr>
                <w:rFonts w:ascii="Arial" w:hAnsi="Arial" w:cs="Arial"/>
                <w:b/>
                <w:color w:val="E36C0A" w:themeColor="accent6" w:themeShade="BF"/>
              </w:rPr>
              <w:t xml:space="preserve"> </w:t>
            </w:r>
            <w:r w:rsidRPr="00AD15C4">
              <w:rPr>
                <w:rFonts w:ascii="Arial" w:hAnsi="Arial" w:cs="Arial"/>
                <w:color w:val="E36C0A" w:themeColor="accent6" w:themeShade="BF"/>
              </w:rPr>
              <w:t>(Suggested time: 15 minutes)</w:t>
            </w:r>
          </w:p>
        </w:tc>
      </w:tr>
      <w:tr w:rsidR="00B65D67" w:rsidTr="00616151">
        <w:tc>
          <w:tcPr>
            <w:tcW w:w="9747" w:type="dxa"/>
          </w:tcPr>
          <w:p w:rsidR="00271D7D" w:rsidRDefault="00271D7D" w:rsidP="00AE7AF3">
            <w:pPr>
              <w:autoSpaceDE w:val="0"/>
              <w:autoSpaceDN w:val="0"/>
              <w:adjustRightInd w:val="0"/>
              <w:spacing w:line="276" w:lineRule="auto"/>
              <w:jc w:val="both"/>
              <w:rPr>
                <w:rFonts w:ascii="Arial" w:hAnsi="Arial" w:cs="Arial"/>
              </w:rPr>
            </w:pPr>
          </w:p>
          <w:p w:rsidR="005E5A5C" w:rsidRDefault="005E5A5C" w:rsidP="00B65D67">
            <w:pPr>
              <w:autoSpaceDE w:val="0"/>
              <w:autoSpaceDN w:val="0"/>
              <w:adjustRightInd w:val="0"/>
              <w:spacing w:line="276" w:lineRule="auto"/>
              <w:ind w:left="360"/>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1, pg. 140, no 3 </w:t>
            </w:r>
          </w:p>
          <w:p w:rsidR="005E5A5C" w:rsidRDefault="005E5A5C" w:rsidP="00B65D67">
            <w:pPr>
              <w:autoSpaceDE w:val="0"/>
              <w:autoSpaceDN w:val="0"/>
              <w:adjustRightInd w:val="0"/>
              <w:spacing w:line="276" w:lineRule="auto"/>
              <w:ind w:left="360"/>
              <w:jc w:val="both"/>
              <w:rPr>
                <w:rFonts w:ascii="Arial" w:hAnsi="Arial" w:cs="Arial"/>
              </w:rPr>
            </w:pPr>
          </w:p>
          <w:p w:rsidR="00271D7D" w:rsidRDefault="00271D7D" w:rsidP="00B65D67">
            <w:pPr>
              <w:autoSpaceDE w:val="0"/>
              <w:autoSpaceDN w:val="0"/>
              <w:adjustRightInd w:val="0"/>
              <w:spacing w:line="276" w:lineRule="auto"/>
              <w:ind w:left="360"/>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1, pg. 141 no. 6 a, d.</w:t>
            </w:r>
          </w:p>
          <w:p w:rsidR="00B65D67" w:rsidRPr="00464456" w:rsidRDefault="00B65D67" w:rsidP="00A62E88">
            <w:pPr>
              <w:autoSpaceDE w:val="0"/>
              <w:autoSpaceDN w:val="0"/>
              <w:adjustRightInd w:val="0"/>
              <w:rPr>
                <w:rFonts w:ascii="Arial" w:hAnsi="Arial" w:cs="Arial"/>
                <w:b/>
                <w:color w:val="E36C0A" w:themeColor="accent6" w:themeShade="BF"/>
              </w:rPr>
            </w:pPr>
          </w:p>
        </w:tc>
      </w:tr>
    </w:tbl>
    <w:p w:rsidR="00B65D67" w:rsidRDefault="00B65D67"/>
    <w:tbl>
      <w:tblPr>
        <w:tblStyle w:val="TableGrid"/>
        <w:tblW w:w="9747" w:type="dxa"/>
        <w:tblLook w:val="04A0" w:firstRow="1" w:lastRow="0" w:firstColumn="1" w:lastColumn="0" w:noHBand="0" w:noVBand="1"/>
      </w:tblPr>
      <w:tblGrid>
        <w:gridCol w:w="9747"/>
      </w:tblGrid>
      <w:tr w:rsidR="00BE36A8" w:rsidTr="00616151">
        <w:trPr>
          <w:trHeight w:val="462"/>
        </w:trPr>
        <w:tc>
          <w:tcPr>
            <w:tcW w:w="9747" w:type="dxa"/>
          </w:tcPr>
          <w:p w:rsidR="00BE36A8" w:rsidRPr="00E10FCD" w:rsidRDefault="00BE36A8" w:rsidP="00B65D67">
            <w:pPr>
              <w:pStyle w:val="ListParagraph"/>
              <w:numPr>
                <w:ilvl w:val="0"/>
                <w:numId w:val="7"/>
              </w:numPr>
              <w:jc w:val="both"/>
              <w:rPr>
                <w:rFonts w:ascii="Arial" w:hAnsi="Arial" w:cs="Arial"/>
                <w:b/>
                <w:color w:val="C00000"/>
              </w:rPr>
            </w:pPr>
            <w:r w:rsidRPr="00464456">
              <w:rPr>
                <w:rFonts w:ascii="Arial" w:hAnsi="Arial" w:cs="Arial"/>
                <w:b/>
                <w:color w:val="E36C0A" w:themeColor="accent6" w:themeShade="BF"/>
              </w:rPr>
              <w:t xml:space="preserve">CONSOLIDATION/CONCLUSION &amp; HOMEWORK </w:t>
            </w:r>
            <w:r w:rsidRPr="00464456">
              <w:rPr>
                <w:rFonts w:ascii="Arial" w:hAnsi="Arial" w:cs="Arial"/>
                <w:color w:val="E36C0A" w:themeColor="accent6" w:themeShade="BF"/>
              </w:rPr>
              <w:t>(Suggested time: 5 minutes)</w:t>
            </w:r>
          </w:p>
          <w:p w:rsidR="00BE36A8" w:rsidRPr="00BE36A8" w:rsidRDefault="00BE36A8" w:rsidP="00BE36A8">
            <w:pPr>
              <w:spacing w:line="276" w:lineRule="auto"/>
              <w:jc w:val="both"/>
              <w:rPr>
                <w:rFonts w:ascii="Arial" w:hAnsi="Arial" w:cs="Arial"/>
              </w:rPr>
            </w:pPr>
          </w:p>
        </w:tc>
      </w:tr>
      <w:tr w:rsidR="00B65D67" w:rsidTr="00616151">
        <w:trPr>
          <w:trHeight w:val="4999"/>
        </w:trPr>
        <w:tc>
          <w:tcPr>
            <w:tcW w:w="9747" w:type="dxa"/>
          </w:tcPr>
          <w:p w:rsidR="00B65D67" w:rsidRPr="00B65D67" w:rsidRDefault="00B65D67" w:rsidP="00B65D67">
            <w:pPr>
              <w:pStyle w:val="ListParagraph"/>
              <w:jc w:val="both"/>
              <w:rPr>
                <w:rFonts w:ascii="Arial" w:hAnsi="Arial" w:cs="Arial"/>
                <w:color w:val="000000" w:themeColor="text1"/>
              </w:rPr>
            </w:pPr>
          </w:p>
          <w:p w:rsidR="00B65D67" w:rsidRPr="00B65D67" w:rsidRDefault="00B65D67" w:rsidP="00B65D67">
            <w:pPr>
              <w:pStyle w:val="ListParagraph"/>
              <w:numPr>
                <w:ilvl w:val="0"/>
                <w:numId w:val="25"/>
              </w:numPr>
              <w:jc w:val="both"/>
              <w:rPr>
                <w:rFonts w:ascii="Arial" w:hAnsi="Arial" w:cs="Arial"/>
                <w:color w:val="000000" w:themeColor="text1"/>
              </w:rPr>
            </w:pPr>
            <w:r w:rsidRPr="00B65D67">
              <w:rPr>
                <w:rFonts w:ascii="Arial" w:hAnsi="Arial" w:cs="Arial"/>
                <w:b/>
                <w:color w:val="000000" w:themeColor="text1"/>
              </w:rPr>
              <w:t>Emphasise that</w:t>
            </w:r>
            <w:r w:rsidRPr="00B65D67">
              <w:rPr>
                <w:rFonts w:ascii="Arial" w:hAnsi="Arial" w:cs="Arial"/>
                <w:color w:val="000000" w:themeColor="text1"/>
              </w:rPr>
              <w:t>:</w:t>
            </w:r>
          </w:p>
          <w:p w:rsidR="002F65FA" w:rsidRDefault="00AE7AF3" w:rsidP="002F65FA">
            <w:pPr>
              <w:pStyle w:val="ListParagraph"/>
              <w:numPr>
                <w:ilvl w:val="0"/>
                <w:numId w:val="26"/>
              </w:numPr>
              <w:jc w:val="both"/>
              <w:rPr>
                <w:rFonts w:ascii="Arial" w:hAnsi="Arial" w:cs="Arial"/>
              </w:rPr>
            </w:pPr>
            <w:r>
              <w:rPr>
                <w:rFonts w:ascii="Arial" w:hAnsi="Arial" w:cs="Arial"/>
              </w:rPr>
              <w:t xml:space="preserve">when adding terms, </w:t>
            </w:r>
            <w:r w:rsidRPr="002A7E83">
              <w:rPr>
                <w:rFonts w:ascii="Arial" w:hAnsi="Arial" w:cs="Arial"/>
              </w:rPr>
              <w:t>only add terms having variables with the same power</w:t>
            </w:r>
          </w:p>
          <w:p w:rsidR="00AE7AF3" w:rsidRDefault="00AE7AF3" w:rsidP="002F65FA">
            <w:pPr>
              <w:pStyle w:val="ListParagraph"/>
              <w:numPr>
                <w:ilvl w:val="0"/>
                <w:numId w:val="26"/>
              </w:numPr>
              <w:jc w:val="both"/>
              <w:rPr>
                <w:rFonts w:ascii="Arial" w:hAnsi="Arial" w:cs="Arial"/>
              </w:rPr>
            </w:pPr>
            <w:r>
              <w:rPr>
                <w:rFonts w:ascii="Arial" w:hAnsi="Arial" w:cs="Arial"/>
              </w:rPr>
              <w:t>when multiplying terms the coefficients are multiplied and the exponents of the same variable are added</w:t>
            </w:r>
          </w:p>
          <w:p w:rsidR="00AE7AF3" w:rsidRDefault="00AE7AF3" w:rsidP="001E3B1B">
            <w:pPr>
              <w:pStyle w:val="ListParagraph"/>
              <w:ind w:left="1080"/>
              <w:jc w:val="both"/>
              <w:rPr>
                <w:rFonts w:ascii="Arial" w:hAnsi="Arial" w:cs="Arial"/>
              </w:rPr>
            </w:pPr>
          </w:p>
          <w:p w:rsidR="002F65FA" w:rsidRPr="002F65FA" w:rsidRDefault="002F65FA" w:rsidP="002F65FA">
            <w:pPr>
              <w:pStyle w:val="ListParagraph"/>
              <w:ind w:left="1080"/>
              <w:jc w:val="both"/>
              <w:rPr>
                <w:rFonts w:ascii="Arial" w:hAnsi="Arial" w:cs="Arial"/>
              </w:rPr>
            </w:pPr>
          </w:p>
          <w:p w:rsidR="00B65D67" w:rsidRPr="00E10FCD" w:rsidRDefault="00B65D67" w:rsidP="00B65D67">
            <w:pPr>
              <w:pStyle w:val="ListParagraph"/>
              <w:numPr>
                <w:ilvl w:val="0"/>
                <w:numId w:val="25"/>
              </w:numPr>
              <w:jc w:val="both"/>
              <w:rPr>
                <w:rFonts w:ascii="Arial" w:hAnsi="Arial" w:cs="Arial"/>
              </w:rPr>
            </w:pPr>
            <w:r w:rsidRPr="00E10FCD">
              <w:rPr>
                <w:rFonts w:ascii="Arial" w:hAnsi="Arial" w:cs="Arial"/>
              </w:rPr>
              <w:t>The primary purpose of Homework is to give each learner an opportunity to demonstrate mastery of mathematics skills taught in class.</w:t>
            </w:r>
            <w:r w:rsidRPr="00E10FCD">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B65D67" w:rsidRDefault="00B65D67" w:rsidP="00B65D67">
            <w:pPr>
              <w:spacing w:line="276" w:lineRule="auto"/>
              <w:ind w:left="720"/>
              <w:jc w:val="both"/>
              <w:rPr>
                <w:rFonts w:ascii="Arial" w:hAnsi="Arial" w:cs="Arial"/>
              </w:rPr>
            </w:pPr>
            <w:r w:rsidRPr="00E10FCD">
              <w:rPr>
                <w:rFonts w:ascii="Arial" w:hAnsi="Arial" w:cs="Arial"/>
                <w:color w:val="000000" w:themeColor="text1"/>
              </w:rPr>
              <w:t>Carefully</w:t>
            </w:r>
            <w:r w:rsidRPr="00E10FCD">
              <w:rPr>
                <w:rFonts w:ascii="Arial" w:hAnsi="Arial" w:cs="Arial"/>
              </w:rPr>
              <w:t xml:space="preserve"> select appropriate activ</w:t>
            </w:r>
            <w:r w:rsidR="00536C85">
              <w:rPr>
                <w:rFonts w:ascii="Arial" w:hAnsi="Arial" w:cs="Arial"/>
              </w:rPr>
              <w:t>ities from the Sasol-</w:t>
            </w:r>
            <w:proofErr w:type="spellStart"/>
            <w:r w:rsidR="00536C85">
              <w:rPr>
                <w:rFonts w:ascii="Arial" w:hAnsi="Arial" w:cs="Arial"/>
              </w:rPr>
              <w:t>Inzalo</w:t>
            </w:r>
            <w:proofErr w:type="spellEnd"/>
            <w:r w:rsidR="00536C85">
              <w:rPr>
                <w:rFonts w:ascii="Arial" w:hAnsi="Arial" w:cs="Arial"/>
              </w:rPr>
              <w:t xml:space="preserve"> </w:t>
            </w:r>
            <w:bookmarkStart w:id="0" w:name="_GoBack"/>
            <w:bookmarkEnd w:id="0"/>
            <w:r w:rsidRPr="00E10FCD">
              <w:rPr>
                <w:rFonts w:ascii="Arial" w:hAnsi="Arial" w:cs="Arial"/>
              </w:rPr>
              <w:t>books, workbooks and/or textbooks for learners’ homework. The selected activities should address different cognitive levels.</w:t>
            </w:r>
          </w:p>
          <w:p w:rsidR="00B65D67" w:rsidRPr="00BE36A8" w:rsidRDefault="00B65D67" w:rsidP="00BE36A8">
            <w:pPr>
              <w:spacing w:line="276" w:lineRule="auto"/>
              <w:jc w:val="both"/>
              <w:rPr>
                <w:rFonts w:ascii="Arial" w:hAnsi="Arial" w:cs="Arial"/>
                <w:b/>
                <w:sz w:val="14"/>
              </w:rPr>
            </w:pPr>
          </w:p>
          <w:p w:rsidR="00B65D67" w:rsidRDefault="00B65D67" w:rsidP="00B65D67">
            <w:pPr>
              <w:autoSpaceDE w:val="0"/>
              <w:autoSpaceDN w:val="0"/>
              <w:adjustRightInd w:val="0"/>
              <w:ind w:left="360"/>
              <w:rPr>
                <w:rFonts w:ascii="Arial" w:hAnsi="Arial" w:cs="Arial"/>
                <w:b/>
              </w:rPr>
            </w:pPr>
            <w:r w:rsidRPr="00E10FCD">
              <w:rPr>
                <w:rFonts w:ascii="Arial" w:hAnsi="Arial" w:cs="Arial"/>
                <w:b/>
              </w:rPr>
              <w:t>Recommended Home work</w:t>
            </w:r>
            <w:r w:rsidR="001B2DA8">
              <w:rPr>
                <w:rFonts w:ascii="Arial" w:hAnsi="Arial" w:cs="Arial"/>
                <w:b/>
              </w:rPr>
              <w:t>:</w:t>
            </w:r>
          </w:p>
          <w:p w:rsidR="005E5A5C" w:rsidRDefault="005E5A5C" w:rsidP="0074210E">
            <w:pPr>
              <w:autoSpaceDE w:val="0"/>
              <w:autoSpaceDN w:val="0"/>
              <w:adjustRightInd w:val="0"/>
              <w:rPr>
                <w:rFonts w:ascii="Arial" w:hAnsi="Arial" w:cs="Arial"/>
              </w:rPr>
            </w:pPr>
          </w:p>
          <w:p w:rsidR="005E5A5C" w:rsidRDefault="005E5A5C" w:rsidP="005E5A5C">
            <w:pPr>
              <w:autoSpaceDE w:val="0"/>
              <w:autoSpaceDN w:val="0"/>
              <w:adjustRightInd w:val="0"/>
              <w:spacing w:line="276" w:lineRule="auto"/>
              <w:ind w:left="360"/>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1, pg. 141, no 4 </w:t>
            </w:r>
          </w:p>
          <w:p w:rsidR="00271D7D" w:rsidRDefault="00271D7D" w:rsidP="0074210E">
            <w:pPr>
              <w:autoSpaceDE w:val="0"/>
              <w:autoSpaceDN w:val="0"/>
              <w:adjustRightInd w:val="0"/>
              <w:rPr>
                <w:rFonts w:ascii="Arial" w:hAnsi="Arial" w:cs="Arial"/>
              </w:rPr>
            </w:pPr>
          </w:p>
          <w:p w:rsidR="00271D7D" w:rsidRDefault="00271D7D" w:rsidP="00271D7D">
            <w:pPr>
              <w:autoSpaceDE w:val="0"/>
              <w:autoSpaceDN w:val="0"/>
              <w:adjustRightInd w:val="0"/>
              <w:spacing w:line="276" w:lineRule="auto"/>
              <w:ind w:left="360"/>
              <w:jc w:val="both"/>
              <w:rPr>
                <w:rFonts w:ascii="Arial" w:hAnsi="Arial" w:cs="Arial"/>
              </w:rPr>
            </w:pPr>
            <w:r>
              <w:rPr>
                <w:rFonts w:ascii="Arial" w:hAnsi="Arial" w:cs="Arial"/>
              </w:rPr>
              <w:t>Sasol-</w:t>
            </w:r>
            <w:proofErr w:type="spellStart"/>
            <w:r>
              <w:rPr>
                <w:rFonts w:ascii="Arial" w:hAnsi="Arial" w:cs="Arial"/>
              </w:rPr>
              <w:t>Inz</w:t>
            </w:r>
            <w:r w:rsidR="00616151">
              <w:rPr>
                <w:rFonts w:ascii="Arial" w:hAnsi="Arial" w:cs="Arial"/>
              </w:rPr>
              <w:t>alo</w:t>
            </w:r>
            <w:proofErr w:type="spellEnd"/>
            <w:r w:rsidR="00616151">
              <w:rPr>
                <w:rFonts w:ascii="Arial" w:hAnsi="Arial" w:cs="Arial"/>
              </w:rPr>
              <w:t xml:space="preserve"> Book 1, pg. 141 no. 6 e, h.</w:t>
            </w:r>
          </w:p>
          <w:p w:rsidR="00271D7D" w:rsidRDefault="00271D7D" w:rsidP="0074210E">
            <w:pPr>
              <w:autoSpaceDE w:val="0"/>
              <w:autoSpaceDN w:val="0"/>
              <w:adjustRightInd w:val="0"/>
              <w:rPr>
                <w:rFonts w:ascii="Arial" w:hAnsi="Arial" w:cs="Arial"/>
              </w:rPr>
            </w:pPr>
          </w:p>
          <w:p w:rsidR="00B65D67" w:rsidRPr="00464456" w:rsidRDefault="00B65D67" w:rsidP="00BE36A8">
            <w:pPr>
              <w:spacing w:line="276" w:lineRule="auto"/>
              <w:jc w:val="both"/>
              <w:rPr>
                <w:rFonts w:ascii="Arial" w:hAnsi="Arial" w:cs="Arial"/>
                <w:b/>
                <w:color w:val="E36C0A" w:themeColor="accent6" w:themeShade="BF"/>
              </w:rPr>
            </w:pPr>
          </w:p>
        </w:tc>
      </w:tr>
    </w:tbl>
    <w:p w:rsidR="00F0118B" w:rsidRPr="00CA6FAD" w:rsidRDefault="00F0118B" w:rsidP="00BE36A8">
      <w:pPr>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3AC7" w:rsidRDefault="005D3AC7" w:rsidP="00CC4059">
      <w:pPr>
        <w:spacing w:after="0" w:line="240" w:lineRule="auto"/>
      </w:pPr>
      <w:r>
        <w:separator/>
      </w:r>
    </w:p>
  </w:endnote>
  <w:endnote w:type="continuationSeparator" w:id="0">
    <w:p w:rsidR="005D3AC7" w:rsidRDefault="005D3AC7"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846EEE" w:rsidRDefault="00286218">
            <w:pPr>
              <w:pStyle w:val="Footer"/>
              <w:jc w:val="right"/>
            </w:pPr>
            <w:r>
              <w:rPr>
                <w:rFonts w:ascii="Arial Narrow" w:hAnsi="Arial Narrow" w:cs="Arial"/>
                <w:b/>
                <w:noProof/>
                <w:sz w:val="16"/>
                <w:szCs w:val="16"/>
              </w:rPr>
              <mc:AlternateContent>
                <mc:Choice Requires="wps">
                  <w:drawing>
                    <wp:anchor distT="0" distB="0" distL="114300" distR="114300" simplePos="0" relativeHeight="251660288" behindDoc="0" locked="0" layoutInCell="1" allowOverlap="1">
                      <wp:simplePos x="0" y="0"/>
                      <wp:positionH relativeFrom="column">
                        <wp:posOffset>1314450</wp:posOffset>
                      </wp:positionH>
                      <wp:positionV relativeFrom="paragraph">
                        <wp:posOffset>-37465</wp:posOffset>
                      </wp:positionV>
                      <wp:extent cx="3857625" cy="5594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57625" cy="5594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86218" w:rsidRPr="00286218" w:rsidRDefault="00286218" w:rsidP="00286218">
                                  <w:pPr>
                                    <w:spacing w:after="0" w:line="240" w:lineRule="auto"/>
                                    <w:jc w:val="center"/>
                                    <w:rPr>
                                      <w:rFonts w:ascii="Arial Narrow" w:hAnsi="Arial Narrow"/>
                                      <w:b/>
                                      <w:color w:val="E36C0A" w:themeColor="accent6" w:themeShade="BF"/>
                                      <w:sz w:val="16"/>
                                      <w:szCs w:val="16"/>
                                    </w:rPr>
                                  </w:pPr>
                                  <w:r w:rsidRPr="00286218">
                                    <w:rPr>
                                      <w:rFonts w:ascii="Arial Narrow" w:hAnsi="Arial Narrow"/>
                                      <w:b/>
                                      <w:color w:val="E36C0A" w:themeColor="accent6" w:themeShade="BF"/>
                                      <w:sz w:val="16"/>
                                      <w:szCs w:val="16"/>
                                    </w:rPr>
                                    <w:t>Grade 9 Lesson Plan: 1+4 Intervention – Term 1</w:t>
                                  </w:r>
                                </w:p>
                                <w:p w:rsidR="00286218" w:rsidRDefault="00286218" w:rsidP="00286218">
                                  <w:pPr>
                                    <w:spacing w:after="0" w:line="240" w:lineRule="auto"/>
                                    <w:jc w:val="center"/>
                                    <w:rPr>
                                      <w:rFonts w:ascii="Arial Narrow" w:hAnsi="Arial Narrow" w:cs="Arial"/>
                                      <w:b/>
                                      <w:bCs/>
                                      <w:color w:val="E36C0A" w:themeColor="accent6" w:themeShade="BF"/>
                                      <w:sz w:val="16"/>
                                      <w:szCs w:val="16"/>
                                    </w:rPr>
                                  </w:pPr>
                                  <w:r w:rsidRPr="00286218">
                                    <w:rPr>
                                      <w:rFonts w:ascii="Arial Narrow" w:hAnsi="Arial Narrow" w:cs="Arial"/>
                                      <w:b/>
                                      <w:color w:val="E36C0A" w:themeColor="accent6" w:themeShade="BF"/>
                                      <w:sz w:val="16"/>
                                      <w:szCs w:val="16"/>
                                    </w:rPr>
                                    <w:t>ALGEBRAIC EXPRESSION:</w:t>
                                  </w:r>
                                  <w:r w:rsidRPr="00286218">
                                    <w:rPr>
                                      <w:rFonts w:ascii="Arial Narrow" w:hAnsi="Arial Narrow" w:cs="Arial"/>
                                      <w:b/>
                                      <w:bCs/>
                                      <w:sz w:val="16"/>
                                      <w:szCs w:val="16"/>
                                    </w:rPr>
                                    <w:t xml:space="preserve"> </w:t>
                                  </w:r>
                                  <w:r w:rsidR="00536C85">
                                    <w:rPr>
                                      <w:rFonts w:ascii="Arial Narrow" w:hAnsi="Arial Narrow" w:cs="Arial"/>
                                      <w:b/>
                                      <w:bCs/>
                                      <w:sz w:val="16"/>
                                      <w:szCs w:val="16"/>
                                    </w:rPr>
                                    <w:t>E</w:t>
                                  </w:r>
                                  <w:r w:rsidR="00536C85" w:rsidRPr="00286218">
                                    <w:rPr>
                                      <w:rFonts w:ascii="Arial Narrow" w:hAnsi="Arial Narrow" w:cs="Arial"/>
                                      <w:bCs/>
                                      <w:color w:val="E36C0A" w:themeColor="accent6" w:themeShade="BF"/>
                                      <w:sz w:val="16"/>
                                      <w:szCs w:val="16"/>
                                    </w:rPr>
                                    <w:t>xpand and simplify algebraic</w:t>
                                  </w:r>
                                  <w:r w:rsidRPr="00286218">
                                    <w:rPr>
                                      <w:rFonts w:ascii="Arial Narrow" w:hAnsi="Arial Narrow" w:cs="Arial"/>
                                      <w:b/>
                                      <w:bCs/>
                                      <w:color w:val="E36C0A" w:themeColor="accent6" w:themeShade="BF"/>
                                      <w:sz w:val="16"/>
                                      <w:szCs w:val="16"/>
                                    </w:rPr>
                                    <w:t xml:space="preserve"> </w:t>
                                  </w:r>
                                  <w:r w:rsidR="00536C85" w:rsidRPr="00286218">
                                    <w:rPr>
                                      <w:rFonts w:ascii="Arial Narrow" w:hAnsi="Arial Narrow" w:cs="Arial"/>
                                      <w:bCs/>
                                      <w:color w:val="E36C0A" w:themeColor="accent6" w:themeShade="BF"/>
                                      <w:sz w:val="16"/>
                                      <w:szCs w:val="16"/>
                                    </w:rPr>
                                    <w:t>expressions</w:t>
                                  </w:r>
                                  <w:r w:rsidRPr="00286218">
                                    <w:rPr>
                                      <w:rFonts w:ascii="Arial Narrow" w:hAnsi="Arial Narrow" w:cs="Arial"/>
                                      <w:b/>
                                      <w:bCs/>
                                      <w:color w:val="E36C0A" w:themeColor="accent6" w:themeShade="BF"/>
                                      <w:sz w:val="16"/>
                                      <w:szCs w:val="16"/>
                                    </w:rPr>
                                    <w:t xml:space="preserve"> (Lesson 4)</w:t>
                                  </w:r>
                                </w:p>
                                <w:p w:rsidR="00286218" w:rsidRPr="00286218" w:rsidRDefault="00286218" w:rsidP="00286218">
                                  <w:pPr>
                                    <w:spacing w:after="0" w:line="240" w:lineRule="auto"/>
                                    <w:jc w:val="center"/>
                                    <w:rPr>
                                      <w:rFonts w:ascii="Arial Narrow" w:hAnsi="Arial Narrow"/>
                                      <w:b/>
                                      <w:color w:val="E36C0A" w:themeColor="accent6" w:themeShade="BF"/>
                                      <w:sz w:val="16"/>
                                      <w:szCs w:val="16"/>
                                    </w:rPr>
                                  </w:pPr>
                                  <w:r>
                                    <w:rPr>
                                      <w:rFonts w:ascii="Arial Narrow" w:hAnsi="Arial Narrow" w:cs="Arial"/>
                                      <w:b/>
                                      <w:bCs/>
                                      <w:color w:val="E36C0A" w:themeColor="accent6" w:themeShade="BF"/>
                                      <w:sz w:val="16"/>
                                      <w:szCs w:val="16"/>
                                    </w:rPr>
                                    <w:t>(Draft)</w:t>
                                  </w:r>
                                </w:p>
                                <w:p w:rsidR="00846EEE" w:rsidRPr="00CC4059" w:rsidRDefault="00846EEE">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03.5pt;margin-top:-2.95pt;width:303.75pt;height:44.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" filled="f" stroked="f" strokeweight=".5pt">
                      <v:path arrowok="t"/>
                      <v:textbox>
                        <w:txbxContent>
                          <w:p w:rsidR="00286218" w:rsidRPr="00286218" w:rsidRDefault="00286218" w:rsidP="00286218">
                            <w:pPr>
                              <w:spacing w:after="0" w:line="240" w:lineRule="auto"/>
                              <w:jc w:val="center"/>
                              <w:rPr>
                                <w:rFonts w:ascii="Arial Narrow" w:hAnsi="Arial Narrow"/>
                                <w:b/>
                                <w:color w:val="E36C0A" w:themeColor="accent6" w:themeShade="BF"/>
                                <w:sz w:val="16"/>
                                <w:szCs w:val="16"/>
                              </w:rPr>
                            </w:pPr>
                            <w:r w:rsidRPr="00286218">
                              <w:rPr>
                                <w:rFonts w:ascii="Arial Narrow" w:hAnsi="Arial Narrow"/>
                                <w:b/>
                                <w:color w:val="E36C0A" w:themeColor="accent6" w:themeShade="BF"/>
                                <w:sz w:val="16"/>
                                <w:szCs w:val="16"/>
                              </w:rPr>
                              <w:t>Grade 9 Lesson Plan: 1+4 Intervention – Term 1</w:t>
                            </w:r>
                          </w:p>
                          <w:p w:rsidR="00286218" w:rsidRDefault="00286218" w:rsidP="00286218">
                            <w:pPr>
                              <w:spacing w:after="0" w:line="240" w:lineRule="auto"/>
                              <w:jc w:val="center"/>
                              <w:rPr>
                                <w:rFonts w:ascii="Arial Narrow" w:hAnsi="Arial Narrow" w:cs="Arial"/>
                                <w:b/>
                                <w:bCs/>
                                <w:color w:val="E36C0A" w:themeColor="accent6" w:themeShade="BF"/>
                                <w:sz w:val="16"/>
                                <w:szCs w:val="16"/>
                              </w:rPr>
                            </w:pPr>
                            <w:r w:rsidRPr="00286218">
                              <w:rPr>
                                <w:rFonts w:ascii="Arial Narrow" w:hAnsi="Arial Narrow" w:cs="Arial"/>
                                <w:b/>
                                <w:color w:val="E36C0A" w:themeColor="accent6" w:themeShade="BF"/>
                                <w:sz w:val="16"/>
                                <w:szCs w:val="16"/>
                              </w:rPr>
                              <w:t>ALGEBRAIC EXPRESSION:</w:t>
                            </w:r>
                            <w:r w:rsidRPr="00286218">
                              <w:rPr>
                                <w:rFonts w:ascii="Arial Narrow" w:hAnsi="Arial Narrow" w:cs="Arial"/>
                                <w:b/>
                                <w:bCs/>
                                <w:sz w:val="16"/>
                                <w:szCs w:val="16"/>
                              </w:rPr>
                              <w:t xml:space="preserve"> </w:t>
                            </w:r>
                            <w:r w:rsidR="00536C85">
                              <w:rPr>
                                <w:rFonts w:ascii="Arial Narrow" w:hAnsi="Arial Narrow" w:cs="Arial"/>
                                <w:b/>
                                <w:bCs/>
                                <w:sz w:val="16"/>
                                <w:szCs w:val="16"/>
                              </w:rPr>
                              <w:t>E</w:t>
                            </w:r>
                            <w:r w:rsidR="00536C85" w:rsidRPr="00286218">
                              <w:rPr>
                                <w:rFonts w:ascii="Arial Narrow" w:hAnsi="Arial Narrow" w:cs="Arial"/>
                                <w:bCs/>
                                <w:color w:val="E36C0A" w:themeColor="accent6" w:themeShade="BF"/>
                                <w:sz w:val="16"/>
                                <w:szCs w:val="16"/>
                              </w:rPr>
                              <w:t>xpand and simplify algebraic</w:t>
                            </w:r>
                            <w:r w:rsidRPr="00286218">
                              <w:rPr>
                                <w:rFonts w:ascii="Arial Narrow" w:hAnsi="Arial Narrow" w:cs="Arial"/>
                                <w:b/>
                                <w:bCs/>
                                <w:color w:val="E36C0A" w:themeColor="accent6" w:themeShade="BF"/>
                                <w:sz w:val="16"/>
                                <w:szCs w:val="16"/>
                              </w:rPr>
                              <w:t xml:space="preserve"> </w:t>
                            </w:r>
                            <w:r w:rsidR="00536C85" w:rsidRPr="00286218">
                              <w:rPr>
                                <w:rFonts w:ascii="Arial Narrow" w:hAnsi="Arial Narrow" w:cs="Arial"/>
                                <w:bCs/>
                                <w:color w:val="E36C0A" w:themeColor="accent6" w:themeShade="BF"/>
                                <w:sz w:val="16"/>
                                <w:szCs w:val="16"/>
                              </w:rPr>
                              <w:t>expressions</w:t>
                            </w:r>
                            <w:r w:rsidRPr="00286218">
                              <w:rPr>
                                <w:rFonts w:ascii="Arial Narrow" w:hAnsi="Arial Narrow" w:cs="Arial"/>
                                <w:b/>
                                <w:bCs/>
                                <w:color w:val="E36C0A" w:themeColor="accent6" w:themeShade="BF"/>
                                <w:sz w:val="16"/>
                                <w:szCs w:val="16"/>
                              </w:rPr>
                              <w:t xml:space="preserve"> (Lesson 4)</w:t>
                            </w:r>
                          </w:p>
                          <w:p w:rsidR="00286218" w:rsidRPr="00286218" w:rsidRDefault="00286218" w:rsidP="00286218">
                            <w:pPr>
                              <w:spacing w:after="0" w:line="240" w:lineRule="auto"/>
                              <w:jc w:val="center"/>
                              <w:rPr>
                                <w:rFonts w:ascii="Arial Narrow" w:hAnsi="Arial Narrow"/>
                                <w:b/>
                                <w:color w:val="E36C0A" w:themeColor="accent6" w:themeShade="BF"/>
                                <w:sz w:val="16"/>
                                <w:szCs w:val="16"/>
                              </w:rPr>
                            </w:pPr>
                            <w:r>
                              <w:rPr>
                                <w:rFonts w:ascii="Arial Narrow" w:hAnsi="Arial Narrow" w:cs="Arial"/>
                                <w:b/>
                                <w:bCs/>
                                <w:color w:val="E36C0A" w:themeColor="accent6" w:themeShade="BF"/>
                                <w:sz w:val="16"/>
                                <w:szCs w:val="16"/>
                              </w:rPr>
                              <w:t>(Draft)</w:t>
                            </w:r>
                          </w:p>
                          <w:p w:rsidR="00846EEE" w:rsidRPr="00CC4059" w:rsidRDefault="00846EEE">
                            <w:pPr>
                              <w:rPr>
                                <w:rFonts w:ascii="Arial Narrow" w:hAnsi="Arial Narrow"/>
                                <w:b/>
                                <w:sz w:val="16"/>
                              </w:rPr>
                            </w:pPr>
                          </w:p>
                        </w:txbxContent>
                      </v:textbox>
                    </v:shape>
                  </w:pict>
                </mc:Fallback>
              </mc:AlternateContent>
            </w:r>
            <w:r w:rsidR="00846EEE" w:rsidRPr="00CC4059">
              <w:rPr>
                <w:rFonts w:ascii="Arial Narrow" w:hAnsi="Arial Narrow" w:cs="Arial"/>
                <w:b/>
                <w:noProof/>
                <w:sz w:val="16"/>
                <w:szCs w:val="16"/>
              </w:rPr>
              <w:drawing>
                <wp:anchor distT="0" distB="0" distL="114300" distR="114300" simplePos="0" relativeHeight="251659264" behindDoc="0" locked="0" layoutInCell="1" allowOverlap="1" wp14:anchorId="2E6C6F43" wp14:editId="10F5292C">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846EEE" w:rsidRPr="00CC4059">
              <w:rPr>
                <w:rFonts w:ascii="Arial Narrow" w:hAnsi="Arial Narrow"/>
                <w:b/>
                <w:sz w:val="16"/>
                <w:szCs w:val="16"/>
              </w:rPr>
              <w:t xml:space="preserve">Page </w:t>
            </w:r>
            <w:r w:rsidR="00555BD8" w:rsidRPr="00CC4059">
              <w:rPr>
                <w:rFonts w:ascii="Arial Narrow" w:hAnsi="Arial Narrow"/>
                <w:b/>
                <w:bCs/>
                <w:sz w:val="16"/>
                <w:szCs w:val="16"/>
              </w:rPr>
              <w:fldChar w:fldCharType="begin"/>
            </w:r>
            <w:r w:rsidR="00846EEE" w:rsidRPr="00CC4059">
              <w:rPr>
                <w:rFonts w:ascii="Arial Narrow" w:hAnsi="Arial Narrow"/>
                <w:b/>
                <w:bCs/>
                <w:sz w:val="16"/>
                <w:szCs w:val="16"/>
              </w:rPr>
              <w:instrText xml:space="preserve"> PAGE </w:instrText>
            </w:r>
            <w:r w:rsidR="00555BD8" w:rsidRPr="00CC4059">
              <w:rPr>
                <w:rFonts w:ascii="Arial Narrow" w:hAnsi="Arial Narrow"/>
                <w:b/>
                <w:bCs/>
                <w:sz w:val="16"/>
                <w:szCs w:val="16"/>
              </w:rPr>
              <w:fldChar w:fldCharType="separate"/>
            </w:r>
            <w:r w:rsidR="00536C85">
              <w:rPr>
                <w:rFonts w:ascii="Arial Narrow" w:hAnsi="Arial Narrow"/>
                <w:b/>
                <w:bCs/>
                <w:noProof/>
                <w:sz w:val="16"/>
                <w:szCs w:val="16"/>
              </w:rPr>
              <w:t>3</w:t>
            </w:r>
            <w:r w:rsidR="00555BD8" w:rsidRPr="00CC4059">
              <w:rPr>
                <w:rFonts w:ascii="Arial Narrow" w:hAnsi="Arial Narrow"/>
                <w:b/>
                <w:bCs/>
                <w:sz w:val="16"/>
                <w:szCs w:val="16"/>
              </w:rPr>
              <w:fldChar w:fldCharType="end"/>
            </w:r>
            <w:r w:rsidR="00846EEE" w:rsidRPr="00CC4059">
              <w:rPr>
                <w:rFonts w:ascii="Arial Narrow" w:hAnsi="Arial Narrow"/>
                <w:b/>
                <w:sz w:val="16"/>
                <w:szCs w:val="16"/>
              </w:rPr>
              <w:t xml:space="preserve"> of </w:t>
            </w:r>
            <w:r w:rsidR="00555BD8" w:rsidRPr="00CC4059">
              <w:rPr>
                <w:rFonts w:ascii="Arial Narrow" w:hAnsi="Arial Narrow"/>
                <w:b/>
                <w:bCs/>
                <w:sz w:val="16"/>
                <w:szCs w:val="16"/>
              </w:rPr>
              <w:fldChar w:fldCharType="begin"/>
            </w:r>
            <w:r w:rsidR="00846EEE" w:rsidRPr="00CC4059">
              <w:rPr>
                <w:rFonts w:ascii="Arial Narrow" w:hAnsi="Arial Narrow"/>
                <w:b/>
                <w:bCs/>
                <w:sz w:val="16"/>
                <w:szCs w:val="16"/>
              </w:rPr>
              <w:instrText xml:space="preserve"> NUMPAGES  </w:instrText>
            </w:r>
            <w:r w:rsidR="00555BD8" w:rsidRPr="00CC4059">
              <w:rPr>
                <w:rFonts w:ascii="Arial Narrow" w:hAnsi="Arial Narrow"/>
                <w:b/>
                <w:bCs/>
                <w:sz w:val="16"/>
                <w:szCs w:val="16"/>
              </w:rPr>
              <w:fldChar w:fldCharType="separate"/>
            </w:r>
            <w:r w:rsidR="00536C85">
              <w:rPr>
                <w:rFonts w:ascii="Arial Narrow" w:hAnsi="Arial Narrow"/>
                <w:b/>
                <w:bCs/>
                <w:noProof/>
                <w:sz w:val="16"/>
                <w:szCs w:val="16"/>
              </w:rPr>
              <w:t>4</w:t>
            </w:r>
            <w:r w:rsidR="00555BD8" w:rsidRPr="00CC4059">
              <w:rPr>
                <w:rFonts w:ascii="Arial Narrow" w:hAnsi="Arial Narrow"/>
                <w:b/>
                <w:bCs/>
                <w:sz w:val="16"/>
                <w:szCs w:val="16"/>
              </w:rPr>
              <w:fldChar w:fldCharType="end"/>
            </w:r>
          </w:p>
        </w:sdtContent>
      </w:sdt>
    </w:sdtContent>
  </w:sdt>
  <w:p w:rsidR="00846EEE" w:rsidRDefault="00846EE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6EEE" w:rsidRDefault="00286218">
    <w:pPr>
      <w:pStyle w:val="Footer"/>
    </w:pPr>
    <w:r>
      <w:rPr>
        <w:rFonts w:ascii="Arial Narrow" w:hAnsi="Arial Narrow" w:cs="Arial"/>
        <w:b/>
        <w:noProof/>
        <w:sz w:val="16"/>
        <w:szCs w:val="16"/>
      </w:rPr>
      <mc:AlternateContent>
        <mc:Choice Requires="wps">
          <w:drawing>
            <wp:anchor distT="0" distB="0" distL="114300" distR="114300" simplePos="0" relativeHeight="251666432" behindDoc="0" locked="0" layoutInCell="1" allowOverlap="1">
              <wp:simplePos x="0" y="0"/>
              <wp:positionH relativeFrom="column">
                <wp:posOffset>1143000</wp:posOffset>
              </wp:positionH>
              <wp:positionV relativeFrom="paragraph">
                <wp:posOffset>-118110</wp:posOffset>
              </wp:positionV>
              <wp:extent cx="4105275" cy="59753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05275" cy="597535"/>
                      </a:xfrm>
                      <a:prstGeom prst="rect">
                        <a:avLst/>
                      </a:prstGeom>
                      <a:noFill/>
                      <a:ln w="6350">
                        <a:noFill/>
                      </a:ln>
                      <a:effectLst/>
                    </wps:spPr>
                    <wps:txbx>
                      <w:txbxContent>
                        <w:p w:rsidR="00846EEE" w:rsidRPr="00286218" w:rsidRDefault="00846EEE" w:rsidP="00286218">
                          <w:pPr>
                            <w:spacing w:after="0" w:line="240" w:lineRule="auto"/>
                            <w:jc w:val="center"/>
                            <w:rPr>
                              <w:rFonts w:ascii="Arial Narrow" w:hAnsi="Arial Narrow"/>
                              <w:b/>
                              <w:color w:val="E36C0A" w:themeColor="accent6" w:themeShade="BF"/>
                              <w:sz w:val="16"/>
                              <w:szCs w:val="16"/>
                            </w:rPr>
                          </w:pPr>
                          <w:r w:rsidRPr="00286218">
                            <w:rPr>
                              <w:rFonts w:ascii="Arial Narrow" w:hAnsi="Arial Narrow"/>
                              <w:b/>
                              <w:color w:val="E36C0A" w:themeColor="accent6" w:themeShade="BF"/>
                              <w:sz w:val="16"/>
                              <w:szCs w:val="16"/>
                            </w:rPr>
                            <w:t>Grade 9 Lesson Plan: 1+4 Intervention – Term 1</w:t>
                          </w:r>
                        </w:p>
                        <w:p w:rsidR="00286218" w:rsidRDefault="00286218" w:rsidP="00286218">
                          <w:pPr>
                            <w:spacing w:after="0" w:line="240" w:lineRule="auto"/>
                            <w:jc w:val="center"/>
                            <w:rPr>
                              <w:rFonts w:ascii="Arial Narrow" w:hAnsi="Arial Narrow" w:cs="Arial"/>
                              <w:b/>
                              <w:bCs/>
                              <w:color w:val="E36C0A" w:themeColor="accent6" w:themeShade="BF"/>
                              <w:sz w:val="16"/>
                              <w:szCs w:val="16"/>
                            </w:rPr>
                          </w:pPr>
                          <w:r w:rsidRPr="00286218">
                            <w:rPr>
                              <w:rFonts w:ascii="Arial Narrow" w:hAnsi="Arial Narrow" w:cs="Arial"/>
                              <w:b/>
                              <w:color w:val="E36C0A" w:themeColor="accent6" w:themeShade="BF"/>
                              <w:sz w:val="16"/>
                              <w:szCs w:val="16"/>
                            </w:rPr>
                            <w:t>ALGEBRAIC EXPRESSION:</w:t>
                          </w:r>
                          <w:r w:rsidRPr="00286218">
                            <w:rPr>
                              <w:rFonts w:ascii="Arial Narrow" w:hAnsi="Arial Narrow" w:cs="Arial"/>
                              <w:b/>
                              <w:bCs/>
                              <w:sz w:val="16"/>
                              <w:szCs w:val="16"/>
                            </w:rPr>
                            <w:t xml:space="preserve"> </w:t>
                          </w:r>
                          <w:r w:rsidR="00536C85">
                            <w:rPr>
                              <w:rFonts w:ascii="Arial Narrow" w:hAnsi="Arial Narrow" w:cs="Arial"/>
                              <w:bCs/>
                              <w:color w:val="E36C0A" w:themeColor="accent6" w:themeShade="BF"/>
                              <w:sz w:val="16"/>
                              <w:szCs w:val="16"/>
                            </w:rPr>
                            <w:t>E</w:t>
                          </w:r>
                          <w:r w:rsidR="00536C85" w:rsidRPr="00286218">
                            <w:rPr>
                              <w:rFonts w:ascii="Arial Narrow" w:hAnsi="Arial Narrow" w:cs="Arial"/>
                              <w:bCs/>
                              <w:color w:val="E36C0A" w:themeColor="accent6" w:themeShade="BF"/>
                              <w:sz w:val="16"/>
                              <w:szCs w:val="16"/>
                            </w:rPr>
                            <w:t>xpand and simplify algebraic</w:t>
                          </w:r>
                          <w:r w:rsidRPr="00286218">
                            <w:rPr>
                              <w:rFonts w:ascii="Arial Narrow" w:hAnsi="Arial Narrow" w:cs="Arial"/>
                              <w:b/>
                              <w:bCs/>
                              <w:color w:val="E36C0A" w:themeColor="accent6" w:themeShade="BF"/>
                              <w:sz w:val="16"/>
                              <w:szCs w:val="16"/>
                            </w:rPr>
                            <w:t xml:space="preserve"> </w:t>
                          </w:r>
                          <w:r w:rsidR="00536C85" w:rsidRPr="00286218">
                            <w:rPr>
                              <w:rFonts w:ascii="Arial Narrow" w:hAnsi="Arial Narrow" w:cs="Arial"/>
                              <w:bCs/>
                              <w:color w:val="E36C0A" w:themeColor="accent6" w:themeShade="BF"/>
                              <w:sz w:val="16"/>
                              <w:szCs w:val="16"/>
                            </w:rPr>
                            <w:t>expressions</w:t>
                          </w:r>
                          <w:r w:rsidRPr="00286218">
                            <w:rPr>
                              <w:rFonts w:ascii="Arial Narrow" w:hAnsi="Arial Narrow" w:cs="Arial"/>
                              <w:b/>
                              <w:bCs/>
                              <w:color w:val="E36C0A" w:themeColor="accent6" w:themeShade="BF"/>
                              <w:sz w:val="16"/>
                              <w:szCs w:val="16"/>
                            </w:rPr>
                            <w:t xml:space="preserve"> (Lesson 4)</w:t>
                          </w:r>
                        </w:p>
                        <w:p w:rsidR="00286218" w:rsidRPr="00286218" w:rsidRDefault="00286218" w:rsidP="00286218">
                          <w:pPr>
                            <w:spacing w:after="0" w:line="240" w:lineRule="auto"/>
                            <w:jc w:val="center"/>
                            <w:rPr>
                              <w:rFonts w:ascii="Arial Narrow" w:hAnsi="Arial Narrow"/>
                              <w:b/>
                              <w:color w:val="E36C0A" w:themeColor="accent6" w:themeShade="BF"/>
                              <w:sz w:val="16"/>
                              <w:szCs w:val="16"/>
                            </w:rPr>
                          </w:pPr>
                          <w:r>
                            <w:rPr>
                              <w:rFonts w:ascii="Arial Narrow" w:hAnsi="Arial Narrow" w:cs="Arial"/>
                              <w:b/>
                              <w:bCs/>
                              <w:color w:val="E36C0A" w:themeColor="accent6" w:themeShade="BF"/>
                              <w:sz w:val="16"/>
                              <w:szCs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90pt;margin-top:-9.3pt;width:323.25pt;height:47.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" filled="f" stroked="f" strokeweight=".5pt">
              <v:path arrowok="t"/>
              <v:textbox>
                <w:txbxContent>
                  <w:p w:rsidR="00846EEE" w:rsidRPr="00286218" w:rsidRDefault="00846EEE" w:rsidP="00286218">
                    <w:pPr>
                      <w:spacing w:after="0" w:line="240" w:lineRule="auto"/>
                      <w:jc w:val="center"/>
                      <w:rPr>
                        <w:rFonts w:ascii="Arial Narrow" w:hAnsi="Arial Narrow"/>
                        <w:b/>
                        <w:color w:val="E36C0A" w:themeColor="accent6" w:themeShade="BF"/>
                        <w:sz w:val="16"/>
                        <w:szCs w:val="16"/>
                      </w:rPr>
                    </w:pPr>
                    <w:r w:rsidRPr="00286218">
                      <w:rPr>
                        <w:rFonts w:ascii="Arial Narrow" w:hAnsi="Arial Narrow"/>
                        <w:b/>
                        <w:color w:val="E36C0A" w:themeColor="accent6" w:themeShade="BF"/>
                        <w:sz w:val="16"/>
                        <w:szCs w:val="16"/>
                      </w:rPr>
                      <w:t>Grade 9 Lesson Plan: 1+4 Intervention – Term 1</w:t>
                    </w:r>
                  </w:p>
                  <w:p w:rsidR="00286218" w:rsidRDefault="00286218" w:rsidP="00286218">
                    <w:pPr>
                      <w:spacing w:after="0" w:line="240" w:lineRule="auto"/>
                      <w:jc w:val="center"/>
                      <w:rPr>
                        <w:rFonts w:ascii="Arial Narrow" w:hAnsi="Arial Narrow" w:cs="Arial"/>
                        <w:b/>
                        <w:bCs/>
                        <w:color w:val="E36C0A" w:themeColor="accent6" w:themeShade="BF"/>
                        <w:sz w:val="16"/>
                        <w:szCs w:val="16"/>
                      </w:rPr>
                    </w:pPr>
                    <w:r w:rsidRPr="00286218">
                      <w:rPr>
                        <w:rFonts w:ascii="Arial Narrow" w:hAnsi="Arial Narrow" w:cs="Arial"/>
                        <w:b/>
                        <w:color w:val="E36C0A" w:themeColor="accent6" w:themeShade="BF"/>
                        <w:sz w:val="16"/>
                        <w:szCs w:val="16"/>
                      </w:rPr>
                      <w:t>ALGEBRAIC EXPRESSION:</w:t>
                    </w:r>
                    <w:r w:rsidRPr="00286218">
                      <w:rPr>
                        <w:rFonts w:ascii="Arial Narrow" w:hAnsi="Arial Narrow" w:cs="Arial"/>
                        <w:b/>
                        <w:bCs/>
                        <w:sz w:val="16"/>
                        <w:szCs w:val="16"/>
                      </w:rPr>
                      <w:t xml:space="preserve"> </w:t>
                    </w:r>
                    <w:r w:rsidR="00536C85">
                      <w:rPr>
                        <w:rFonts w:ascii="Arial Narrow" w:hAnsi="Arial Narrow" w:cs="Arial"/>
                        <w:bCs/>
                        <w:color w:val="E36C0A" w:themeColor="accent6" w:themeShade="BF"/>
                        <w:sz w:val="16"/>
                        <w:szCs w:val="16"/>
                      </w:rPr>
                      <w:t>E</w:t>
                    </w:r>
                    <w:r w:rsidR="00536C85" w:rsidRPr="00286218">
                      <w:rPr>
                        <w:rFonts w:ascii="Arial Narrow" w:hAnsi="Arial Narrow" w:cs="Arial"/>
                        <w:bCs/>
                        <w:color w:val="E36C0A" w:themeColor="accent6" w:themeShade="BF"/>
                        <w:sz w:val="16"/>
                        <w:szCs w:val="16"/>
                      </w:rPr>
                      <w:t>xpand and simplify algebraic</w:t>
                    </w:r>
                    <w:r w:rsidRPr="00286218">
                      <w:rPr>
                        <w:rFonts w:ascii="Arial Narrow" w:hAnsi="Arial Narrow" w:cs="Arial"/>
                        <w:b/>
                        <w:bCs/>
                        <w:color w:val="E36C0A" w:themeColor="accent6" w:themeShade="BF"/>
                        <w:sz w:val="16"/>
                        <w:szCs w:val="16"/>
                      </w:rPr>
                      <w:t xml:space="preserve"> </w:t>
                    </w:r>
                    <w:r w:rsidR="00536C85" w:rsidRPr="00286218">
                      <w:rPr>
                        <w:rFonts w:ascii="Arial Narrow" w:hAnsi="Arial Narrow" w:cs="Arial"/>
                        <w:bCs/>
                        <w:color w:val="E36C0A" w:themeColor="accent6" w:themeShade="BF"/>
                        <w:sz w:val="16"/>
                        <w:szCs w:val="16"/>
                      </w:rPr>
                      <w:t>expressions</w:t>
                    </w:r>
                    <w:r w:rsidRPr="00286218">
                      <w:rPr>
                        <w:rFonts w:ascii="Arial Narrow" w:hAnsi="Arial Narrow" w:cs="Arial"/>
                        <w:b/>
                        <w:bCs/>
                        <w:color w:val="E36C0A" w:themeColor="accent6" w:themeShade="BF"/>
                        <w:sz w:val="16"/>
                        <w:szCs w:val="16"/>
                      </w:rPr>
                      <w:t xml:space="preserve"> (Lesson 4)</w:t>
                    </w:r>
                  </w:p>
                  <w:p w:rsidR="00286218" w:rsidRPr="00286218" w:rsidRDefault="00286218" w:rsidP="00286218">
                    <w:pPr>
                      <w:spacing w:after="0" w:line="240" w:lineRule="auto"/>
                      <w:jc w:val="center"/>
                      <w:rPr>
                        <w:rFonts w:ascii="Arial Narrow" w:hAnsi="Arial Narrow"/>
                        <w:b/>
                        <w:color w:val="E36C0A" w:themeColor="accent6" w:themeShade="BF"/>
                        <w:sz w:val="16"/>
                        <w:szCs w:val="16"/>
                      </w:rPr>
                    </w:pPr>
                    <w:r>
                      <w:rPr>
                        <w:rFonts w:ascii="Arial Narrow" w:hAnsi="Arial Narrow" w:cs="Arial"/>
                        <w:b/>
                        <w:bCs/>
                        <w:color w:val="E36C0A" w:themeColor="accent6" w:themeShade="BF"/>
                        <w:sz w:val="16"/>
                        <w:szCs w:val="16"/>
                      </w:rPr>
                      <w:t>(Draft)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3AC7" w:rsidRDefault="005D3AC7" w:rsidP="00CC4059">
      <w:pPr>
        <w:spacing w:after="0" w:line="240" w:lineRule="auto"/>
      </w:pPr>
      <w:r>
        <w:separator/>
      </w:r>
    </w:p>
  </w:footnote>
  <w:footnote w:type="continuationSeparator" w:id="0">
    <w:p w:rsidR="005D3AC7" w:rsidRDefault="005D3AC7"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6EEE" w:rsidRDefault="00286218">
    <w:pPr>
      <w:pStyle w:val="Header"/>
    </w:pPr>
    <w:r>
      <w:rPr>
        <w:noProof/>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76200" t="38100" r="83185" b="9017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j0JbA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6EEE" w:rsidRDefault="00846EEE">
    <w:pPr>
      <w:pStyle w:val="Header"/>
    </w:pPr>
    <w:r w:rsidRPr="00CC4059">
      <w:rPr>
        <w:rFonts w:ascii="Arial Narrow" w:hAnsi="Arial Narrow" w:cs="Arial"/>
        <w:b/>
        <w:noProof/>
        <w:sz w:val="16"/>
        <w:szCs w:val="16"/>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286218">
      <w:rPr>
        <w:noProof/>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76200" t="38100" r="83185" b="9017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A42FA"/>
    <w:multiLevelType w:val="hybridMultilevel"/>
    <w:tmpl w:val="B540060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BA02F13"/>
    <w:multiLevelType w:val="hybridMultilevel"/>
    <w:tmpl w:val="3D1E322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5D76CC"/>
    <w:multiLevelType w:val="hybridMultilevel"/>
    <w:tmpl w:val="F4260B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1371EB1"/>
    <w:multiLevelType w:val="hybridMultilevel"/>
    <w:tmpl w:val="1FFED342"/>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nsid w:val="11813D64"/>
    <w:multiLevelType w:val="hybridMultilevel"/>
    <w:tmpl w:val="C50CFEF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48E4CFE"/>
    <w:multiLevelType w:val="hybridMultilevel"/>
    <w:tmpl w:val="F3549DB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8C33124"/>
    <w:multiLevelType w:val="hybridMultilevel"/>
    <w:tmpl w:val="BFCC8CA2"/>
    <w:lvl w:ilvl="0" w:tplc="8E94595E">
      <w:start w:val="1"/>
      <w:numFmt w:val="lowerLetter"/>
      <w:lvlText w:val="%1)"/>
      <w:lvlJc w:val="left"/>
      <w:pPr>
        <w:ind w:left="720" w:hanging="360"/>
      </w:pPr>
      <w:rPr>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97D7B83"/>
    <w:multiLevelType w:val="hybridMultilevel"/>
    <w:tmpl w:val="685869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35F1A26"/>
    <w:multiLevelType w:val="hybridMultilevel"/>
    <w:tmpl w:val="DB0033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3A8D6997"/>
    <w:multiLevelType w:val="hybridMultilevel"/>
    <w:tmpl w:val="4838153A"/>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3B7F2CF1"/>
    <w:multiLevelType w:val="hybridMultilevel"/>
    <w:tmpl w:val="5EF4445A"/>
    <w:lvl w:ilvl="0" w:tplc="8EEEB1E6">
      <w:start w:val="1"/>
      <w:numFmt w:val="lowerLetter"/>
      <w:lvlText w:val="%1)"/>
      <w:lvlJc w:val="left"/>
      <w:pPr>
        <w:ind w:left="720" w:hanging="360"/>
      </w:pPr>
      <w:rPr>
        <w:rFonts w:ascii="Arial" w:eastAsiaTheme="minorEastAsia" w:hAnsi="Arial" w:cs="Arial"/>
        <w:i w:val="0"/>
        <w:noProof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7">
    <w:nsid w:val="4A15463D"/>
    <w:multiLevelType w:val="hybridMultilevel"/>
    <w:tmpl w:val="5C6E6050"/>
    <w:lvl w:ilvl="0" w:tplc="9404D610">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A555AE7"/>
    <w:multiLevelType w:val="hybridMultilevel"/>
    <w:tmpl w:val="36E0ADA6"/>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52DA3870"/>
    <w:multiLevelType w:val="hybridMultilevel"/>
    <w:tmpl w:val="C51E9A6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4366218"/>
    <w:multiLevelType w:val="hybridMultilevel"/>
    <w:tmpl w:val="B540060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5FE2B6B"/>
    <w:multiLevelType w:val="hybridMultilevel"/>
    <w:tmpl w:val="B540060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9431DC2"/>
    <w:multiLevelType w:val="hybridMultilevel"/>
    <w:tmpl w:val="C3985152"/>
    <w:lvl w:ilvl="0" w:tplc="1C090001">
      <w:start w:val="1"/>
      <w:numFmt w:val="bullet"/>
      <w:lvlText w:val=""/>
      <w:lvlJc w:val="left"/>
      <w:pPr>
        <w:ind w:left="502" w:hanging="360"/>
      </w:pPr>
      <w:rPr>
        <w:rFonts w:ascii="Symbol" w:hAnsi="Symbol" w:hint="default"/>
      </w:rPr>
    </w:lvl>
    <w:lvl w:ilvl="1" w:tplc="1C090003" w:tentative="1">
      <w:start w:val="1"/>
      <w:numFmt w:val="bullet"/>
      <w:lvlText w:val="o"/>
      <w:lvlJc w:val="left"/>
      <w:pPr>
        <w:ind w:left="1222" w:hanging="360"/>
      </w:pPr>
      <w:rPr>
        <w:rFonts w:ascii="Courier New" w:hAnsi="Courier New" w:cs="Courier New" w:hint="default"/>
      </w:rPr>
    </w:lvl>
    <w:lvl w:ilvl="2" w:tplc="1C090005" w:tentative="1">
      <w:start w:val="1"/>
      <w:numFmt w:val="bullet"/>
      <w:lvlText w:val=""/>
      <w:lvlJc w:val="left"/>
      <w:pPr>
        <w:ind w:left="1942" w:hanging="360"/>
      </w:pPr>
      <w:rPr>
        <w:rFonts w:ascii="Wingdings" w:hAnsi="Wingdings" w:hint="default"/>
      </w:rPr>
    </w:lvl>
    <w:lvl w:ilvl="3" w:tplc="1C090001" w:tentative="1">
      <w:start w:val="1"/>
      <w:numFmt w:val="bullet"/>
      <w:lvlText w:val=""/>
      <w:lvlJc w:val="left"/>
      <w:pPr>
        <w:ind w:left="2662" w:hanging="360"/>
      </w:pPr>
      <w:rPr>
        <w:rFonts w:ascii="Symbol" w:hAnsi="Symbol" w:hint="default"/>
      </w:rPr>
    </w:lvl>
    <w:lvl w:ilvl="4" w:tplc="1C090003" w:tentative="1">
      <w:start w:val="1"/>
      <w:numFmt w:val="bullet"/>
      <w:lvlText w:val="o"/>
      <w:lvlJc w:val="left"/>
      <w:pPr>
        <w:ind w:left="3382" w:hanging="360"/>
      </w:pPr>
      <w:rPr>
        <w:rFonts w:ascii="Courier New" w:hAnsi="Courier New" w:cs="Courier New" w:hint="default"/>
      </w:rPr>
    </w:lvl>
    <w:lvl w:ilvl="5" w:tplc="1C090005" w:tentative="1">
      <w:start w:val="1"/>
      <w:numFmt w:val="bullet"/>
      <w:lvlText w:val=""/>
      <w:lvlJc w:val="left"/>
      <w:pPr>
        <w:ind w:left="4102" w:hanging="360"/>
      </w:pPr>
      <w:rPr>
        <w:rFonts w:ascii="Wingdings" w:hAnsi="Wingdings" w:hint="default"/>
      </w:rPr>
    </w:lvl>
    <w:lvl w:ilvl="6" w:tplc="1C090001" w:tentative="1">
      <w:start w:val="1"/>
      <w:numFmt w:val="bullet"/>
      <w:lvlText w:val=""/>
      <w:lvlJc w:val="left"/>
      <w:pPr>
        <w:ind w:left="4822" w:hanging="360"/>
      </w:pPr>
      <w:rPr>
        <w:rFonts w:ascii="Symbol" w:hAnsi="Symbol" w:hint="default"/>
      </w:rPr>
    </w:lvl>
    <w:lvl w:ilvl="7" w:tplc="1C090003" w:tentative="1">
      <w:start w:val="1"/>
      <w:numFmt w:val="bullet"/>
      <w:lvlText w:val="o"/>
      <w:lvlJc w:val="left"/>
      <w:pPr>
        <w:ind w:left="5542" w:hanging="360"/>
      </w:pPr>
      <w:rPr>
        <w:rFonts w:ascii="Courier New" w:hAnsi="Courier New" w:cs="Courier New" w:hint="default"/>
      </w:rPr>
    </w:lvl>
    <w:lvl w:ilvl="8" w:tplc="1C090005" w:tentative="1">
      <w:start w:val="1"/>
      <w:numFmt w:val="bullet"/>
      <w:lvlText w:val=""/>
      <w:lvlJc w:val="left"/>
      <w:pPr>
        <w:ind w:left="6262" w:hanging="360"/>
      </w:pPr>
      <w:rPr>
        <w:rFonts w:ascii="Wingdings" w:hAnsi="Wingdings" w:hint="default"/>
      </w:rPr>
    </w:lvl>
  </w:abstractNum>
  <w:abstractNum w:abstractNumId="25">
    <w:nsid w:val="5A390754"/>
    <w:multiLevelType w:val="hybridMultilevel"/>
    <w:tmpl w:val="A5E0F6A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7">
    <w:nsid w:val="5E2860A2"/>
    <w:multiLevelType w:val="hybridMultilevel"/>
    <w:tmpl w:val="F65022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E9C609E"/>
    <w:multiLevelType w:val="hybridMultilevel"/>
    <w:tmpl w:val="E52A0AD8"/>
    <w:lvl w:ilvl="0" w:tplc="4072E32C">
      <w:start w:val="1"/>
      <w:numFmt w:val="lowerLetter"/>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636A23A3"/>
    <w:multiLevelType w:val="hybridMultilevel"/>
    <w:tmpl w:val="45A4F8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66F93C4D"/>
    <w:multiLevelType w:val="hybridMultilevel"/>
    <w:tmpl w:val="1AAA4BB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3">
    <w:nsid w:val="6BB25456"/>
    <w:multiLevelType w:val="hybridMultilevel"/>
    <w:tmpl w:val="9754FE6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5">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34"/>
  </w:num>
  <w:num w:numId="2">
    <w:abstractNumId w:val="1"/>
  </w:num>
  <w:num w:numId="3">
    <w:abstractNumId w:val="13"/>
  </w:num>
  <w:num w:numId="4">
    <w:abstractNumId w:val="29"/>
  </w:num>
  <w:num w:numId="5">
    <w:abstractNumId w:val="19"/>
  </w:num>
  <w:num w:numId="6">
    <w:abstractNumId w:val="20"/>
  </w:num>
  <w:num w:numId="7">
    <w:abstractNumId w:val="18"/>
  </w:num>
  <w:num w:numId="8">
    <w:abstractNumId w:val="11"/>
  </w:num>
  <w:num w:numId="9">
    <w:abstractNumId w:val="35"/>
  </w:num>
  <w:num w:numId="10">
    <w:abstractNumId w:val="12"/>
  </w:num>
  <w:num w:numId="11">
    <w:abstractNumId w:val="10"/>
  </w:num>
  <w:num w:numId="12">
    <w:abstractNumId w:val="16"/>
  </w:num>
  <w:num w:numId="13">
    <w:abstractNumId w:val="26"/>
  </w:num>
  <w:num w:numId="14">
    <w:abstractNumId w:val="24"/>
  </w:num>
  <w:num w:numId="15">
    <w:abstractNumId w:val="31"/>
  </w:num>
  <w:num w:numId="16">
    <w:abstractNumId w:val="4"/>
  </w:num>
  <w:num w:numId="17">
    <w:abstractNumId w:val="32"/>
  </w:num>
  <w:num w:numId="18">
    <w:abstractNumId w:val="17"/>
  </w:num>
  <w:num w:numId="19">
    <w:abstractNumId w:val="33"/>
  </w:num>
  <w:num w:numId="20">
    <w:abstractNumId w:val="14"/>
  </w:num>
  <w:num w:numId="21">
    <w:abstractNumId w:val="27"/>
  </w:num>
  <w:num w:numId="22">
    <w:abstractNumId w:val="28"/>
  </w:num>
  <w:num w:numId="23">
    <w:abstractNumId w:val="30"/>
  </w:num>
  <w:num w:numId="24">
    <w:abstractNumId w:val="6"/>
  </w:num>
  <w:num w:numId="25">
    <w:abstractNumId w:val="25"/>
  </w:num>
  <w:num w:numId="26">
    <w:abstractNumId w:val="5"/>
  </w:num>
  <w:num w:numId="27">
    <w:abstractNumId w:val="9"/>
  </w:num>
  <w:num w:numId="28">
    <w:abstractNumId w:val="8"/>
  </w:num>
  <w:num w:numId="29">
    <w:abstractNumId w:val="3"/>
  </w:num>
  <w:num w:numId="30">
    <w:abstractNumId w:val="15"/>
  </w:num>
  <w:num w:numId="31">
    <w:abstractNumId w:val="23"/>
  </w:num>
  <w:num w:numId="32">
    <w:abstractNumId w:val="0"/>
  </w:num>
  <w:num w:numId="33">
    <w:abstractNumId w:val="22"/>
  </w:num>
  <w:num w:numId="34">
    <w:abstractNumId w:val="2"/>
  </w:num>
  <w:num w:numId="35">
    <w:abstractNumId w:val="21"/>
  </w:num>
  <w:num w:numId="3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10E02"/>
    <w:rsid w:val="00011724"/>
    <w:rsid w:val="00020C7A"/>
    <w:rsid w:val="00023D18"/>
    <w:rsid w:val="00025E20"/>
    <w:rsid w:val="00034F3E"/>
    <w:rsid w:val="00035B76"/>
    <w:rsid w:val="00037284"/>
    <w:rsid w:val="000407CC"/>
    <w:rsid w:val="00041042"/>
    <w:rsid w:val="000417B4"/>
    <w:rsid w:val="000463A2"/>
    <w:rsid w:val="000473B0"/>
    <w:rsid w:val="00051C1F"/>
    <w:rsid w:val="0005251F"/>
    <w:rsid w:val="00056D65"/>
    <w:rsid w:val="00057CE8"/>
    <w:rsid w:val="00061E7B"/>
    <w:rsid w:val="00062549"/>
    <w:rsid w:val="00071A63"/>
    <w:rsid w:val="00071C88"/>
    <w:rsid w:val="00082811"/>
    <w:rsid w:val="00093796"/>
    <w:rsid w:val="0009606C"/>
    <w:rsid w:val="0009688C"/>
    <w:rsid w:val="000A0190"/>
    <w:rsid w:val="000A0198"/>
    <w:rsid w:val="000A40D7"/>
    <w:rsid w:val="000A7139"/>
    <w:rsid w:val="000A7430"/>
    <w:rsid w:val="000A78F6"/>
    <w:rsid w:val="000A7D62"/>
    <w:rsid w:val="000B1A97"/>
    <w:rsid w:val="000B4492"/>
    <w:rsid w:val="000B5B77"/>
    <w:rsid w:val="000C1322"/>
    <w:rsid w:val="000C1904"/>
    <w:rsid w:val="000C1BD2"/>
    <w:rsid w:val="000C1EAC"/>
    <w:rsid w:val="000C5581"/>
    <w:rsid w:val="000C5761"/>
    <w:rsid w:val="000C57DA"/>
    <w:rsid w:val="000C59BA"/>
    <w:rsid w:val="000D0283"/>
    <w:rsid w:val="000D292B"/>
    <w:rsid w:val="000D2DFA"/>
    <w:rsid w:val="000D2E21"/>
    <w:rsid w:val="000D636D"/>
    <w:rsid w:val="000D66E0"/>
    <w:rsid w:val="000E43E5"/>
    <w:rsid w:val="000E51DA"/>
    <w:rsid w:val="000E7350"/>
    <w:rsid w:val="000F4959"/>
    <w:rsid w:val="0010623D"/>
    <w:rsid w:val="00106373"/>
    <w:rsid w:val="00106FBA"/>
    <w:rsid w:val="001075B0"/>
    <w:rsid w:val="00120562"/>
    <w:rsid w:val="001279FE"/>
    <w:rsid w:val="00131ECE"/>
    <w:rsid w:val="00134626"/>
    <w:rsid w:val="00134E9B"/>
    <w:rsid w:val="00137278"/>
    <w:rsid w:val="0014138B"/>
    <w:rsid w:val="001418FA"/>
    <w:rsid w:val="001419E5"/>
    <w:rsid w:val="00142454"/>
    <w:rsid w:val="00143FC6"/>
    <w:rsid w:val="00145BC6"/>
    <w:rsid w:val="00150637"/>
    <w:rsid w:val="0015280E"/>
    <w:rsid w:val="00152923"/>
    <w:rsid w:val="00152AFA"/>
    <w:rsid w:val="00161848"/>
    <w:rsid w:val="00162919"/>
    <w:rsid w:val="001639AC"/>
    <w:rsid w:val="001761C3"/>
    <w:rsid w:val="00176B7A"/>
    <w:rsid w:val="00185EB2"/>
    <w:rsid w:val="001915D7"/>
    <w:rsid w:val="00191A3B"/>
    <w:rsid w:val="00192DE4"/>
    <w:rsid w:val="001936CE"/>
    <w:rsid w:val="00193D07"/>
    <w:rsid w:val="00195675"/>
    <w:rsid w:val="001968CE"/>
    <w:rsid w:val="00197003"/>
    <w:rsid w:val="001A028D"/>
    <w:rsid w:val="001A203F"/>
    <w:rsid w:val="001B2DA8"/>
    <w:rsid w:val="001B56B1"/>
    <w:rsid w:val="001B6C51"/>
    <w:rsid w:val="001C0A3D"/>
    <w:rsid w:val="001C1040"/>
    <w:rsid w:val="001C245C"/>
    <w:rsid w:val="001C2F18"/>
    <w:rsid w:val="001C48C8"/>
    <w:rsid w:val="001C641A"/>
    <w:rsid w:val="001C7060"/>
    <w:rsid w:val="001C7B59"/>
    <w:rsid w:val="001D49F3"/>
    <w:rsid w:val="001D7790"/>
    <w:rsid w:val="001E1D6C"/>
    <w:rsid w:val="001E2EF8"/>
    <w:rsid w:val="001E3439"/>
    <w:rsid w:val="001E3B1B"/>
    <w:rsid w:val="001F2D46"/>
    <w:rsid w:val="001F3412"/>
    <w:rsid w:val="001F37E8"/>
    <w:rsid w:val="001F5A21"/>
    <w:rsid w:val="001F701D"/>
    <w:rsid w:val="002102C3"/>
    <w:rsid w:val="00217217"/>
    <w:rsid w:val="00221813"/>
    <w:rsid w:val="00225B21"/>
    <w:rsid w:val="002324CE"/>
    <w:rsid w:val="00232C0D"/>
    <w:rsid w:val="002413CB"/>
    <w:rsid w:val="0025150B"/>
    <w:rsid w:val="00260694"/>
    <w:rsid w:val="002642DD"/>
    <w:rsid w:val="002675A4"/>
    <w:rsid w:val="00271D7D"/>
    <w:rsid w:val="00272F9D"/>
    <w:rsid w:val="002758B9"/>
    <w:rsid w:val="00281EC9"/>
    <w:rsid w:val="00286218"/>
    <w:rsid w:val="0028656F"/>
    <w:rsid w:val="002901C9"/>
    <w:rsid w:val="0029027D"/>
    <w:rsid w:val="00291A3D"/>
    <w:rsid w:val="00296A81"/>
    <w:rsid w:val="002A3DE3"/>
    <w:rsid w:val="002A763B"/>
    <w:rsid w:val="002A7E83"/>
    <w:rsid w:val="002B2692"/>
    <w:rsid w:val="002B4FB7"/>
    <w:rsid w:val="002B59E7"/>
    <w:rsid w:val="002C0D0B"/>
    <w:rsid w:val="002C3C90"/>
    <w:rsid w:val="002C410E"/>
    <w:rsid w:val="002C7B56"/>
    <w:rsid w:val="002E39EB"/>
    <w:rsid w:val="002E490F"/>
    <w:rsid w:val="002F1398"/>
    <w:rsid w:val="002F4F23"/>
    <w:rsid w:val="002F65FA"/>
    <w:rsid w:val="002F73B9"/>
    <w:rsid w:val="00302E8C"/>
    <w:rsid w:val="00303CF2"/>
    <w:rsid w:val="00304574"/>
    <w:rsid w:val="00307C56"/>
    <w:rsid w:val="00312462"/>
    <w:rsid w:val="0031687D"/>
    <w:rsid w:val="00316FF7"/>
    <w:rsid w:val="00327188"/>
    <w:rsid w:val="00331D6A"/>
    <w:rsid w:val="003327A5"/>
    <w:rsid w:val="00332EFA"/>
    <w:rsid w:val="00332F79"/>
    <w:rsid w:val="00333491"/>
    <w:rsid w:val="00336D30"/>
    <w:rsid w:val="003401D2"/>
    <w:rsid w:val="00341038"/>
    <w:rsid w:val="00350FB5"/>
    <w:rsid w:val="00353CF8"/>
    <w:rsid w:val="0035525D"/>
    <w:rsid w:val="00355573"/>
    <w:rsid w:val="00355654"/>
    <w:rsid w:val="0035579B"/>
    <w:rsid w:val="00356B70"/>
    <w:rsid w:val="003576FA"/>
    <w:rsid w:val="00357C77"/>
    <w:rsid w:val="003629E5"/>
    <w:rsid w:val="00365D1A"/>
    <w:rsid w:val="00365EAE"/>
    <w:rsid w:val="00370E62"/>
    <w:rsid w:val="00374A81"/>
    <w:rsid w:val="00374B49"/>
    <w:rsid w:val="00381AFB"/>
    <w:rsid w:val="00384854"/>
    <w:rsid w:val="003869DC"/>
    <w:rsid w:val="00391B48"/>
    <w:rsid w:val="0039348C"/>
    <w:rsid w:val="003A2B80"/>
    <w:rsid w:val="003A4441"/>
    <w:rsid w:val="003A7041"/>
    <w:rsid w:val="003B1DBC"/>
    <w:rsid w:val="003B237B"/>
    <w:rsid w:val="003B360B"/>
    <w:rsid w:val="003B371B"/>
    <w:rsid w:val="003B4133"/>
    <w:rsid w:val="003B79A9"/>
    <w:rsid w:val="003C32B3"/>
    <w:rsid w:val="003D2CBF"/>
    <w:rsid w:val="003D3E63"/>
    <w:rsid w:val="003D482C"/>
    <w:rsid w:val="003E1B60"/>
    <w:rsid w:val="003E29FD"/>
    <w:rsid w:val="003E7BA9"/>
    <w:rsid w:val="003F2A9D"/>
    <w:rsid w:val="003F6327"/>
    <w:rsid w:val="003F7B6E"/>
    <w:rsid w:val="00405A27"/>
    <w:rsid w:val="00405B2B"/>
    <w:rsid w:val="0041278B"/>
    <w:rsid w:val="00421104"/>
    <w:rsid w:val="0042432A"/>
    <w:rsid w:val="00427004"/>
    <w:rsid w:val="00430A07"/>
    <w:rsid w:val="00431D1F"/>
    <w:rsid w:val="00432188"/>
    <w:rsid w:val="00432E81"/>
    <w:rsid w:val="00434A54"/>
    <w:rsid w:val="00443C7A"/>
    <w:rsid w:val="004448F9"/>
    <w:rsid w:val="00446011"/>
    <w:rsid w:val="00457D99"/>
    <w:rsid w:val="00461CFE"/>
    <w:rsid w:val="00464456"/>
    <w:rsid w:val="00472D91"/>
    <w:rsid w:val="00475872"/>
    <w:rsid w:val="0047620E"/>
    <w:rsid w:val="004774EE"/>
    <w:rsid w:val="00492603"/>
    <w:rsid w:val="004957B6"/>
    <w:rsid w:val="004A115F"/>
    <w:rsid w:val="004A2B74"/>
    <w:rsid w:val="004A4AEE"/>
    <w:rsid w:val="004A4B59"/>
    <w:rsid w:val="004A7B68"/>
    <w:rsid w:val="004B1958"/>
    <w:rsid w:val="004B22D9"/>
    <w:rsid w:val="004B7311"/>
    <w:rsid w:val="004C1F80"/>
    <w:rsid w:val="004C71D1"/>
    <w:rsid w:val="004D1C6E"/>
    <w:rsid w:val="004D2424"/>
    <w:rsid w:val="004D2859"/>
    <w:rsid w:val="004D4ECD"/>
    <w:rsid w:val="004E185B"/>
    <w:rsid w:val="004E4FC4"/>
    <w:rsid w:val="004E5D19"/>
    <w:rsid w:val="004E6DD4"/>
    <w:rsid w:val="004F7520"/>
    <w:rsid w:val="004F79DE"/>
    <w:rsid w:val="00501A7C"/>
    <w:rsid w:val="005038D3"/>
    <w:rsid w:val="00504479"/>
    <w:rsid w:val="00504901"/>
    <w:rsid w:val="005136B1"/>
    <w:rsid w:val="00520CDC"/>
    <w:rsid w:val="00520E16"/>
    <w:rsid w:val="0052111D"/>
    <w:rsid w:val="00522036"/>
    <w:rsid w:val="00523A59"/>
    <w:rsid w:val="0053345C"/>
    <w:rsid w:val="00534CDD"/>
    <w:rsid w:val="00536C85"/>
    <w:rsid w:val="00541D73"/>
    <w:rsid w:val="00545169"/>
    <w:rsid w:val="00547CDD"/>
    <w:rsid w:val="0055131D"/>
    <w:rsid w:val="00551A01"/>
    <w:rsid w:val="00553980"/>
    <w:rsid w:val="00555BD8"/>
    <w:rsid w:val="005566BC"/>
    <w:rsid w:val="005569FD"/>
    <w:rsid w:val="00563873"/>
    <w:rsid w:val="005670E7"/>
    <w:rsid w:val="0056745D"/>
    <w:rsid w:val="00567E71"/>
    <w:rsid w:val="005815E2"/>
    <w:rsid w:val="00581C3C"/>
    <w:rsid w:val="0058510C"/>
    <w:rsid w:val="0058621E"/>
    <w:rsid w:val="005909DC"/>
    <w:rsid w:val="0059187D"/>
    <w:rsid w:val="005975F4"/>
    <w:rsid w:val="005A128B"/>
    <w:rsid w:val="005A281C"/>
    <w:rsid w:val="005A7612"/>
    <w:rsid w:val="005C3651"/>
    <w:rsid w:val="005D3AC7"/>
    <w:rsid w:val="005E067B"/>
    <w:rsid w:val="005E311F"/>
    <w:rsid w:val="005E5A5C"/>
    <w:rsid w:val="005F4BA6"/>
    <w:rsid w:val="005F590F"/>
    <w:rsid w:val="00603ED4"/>
    <w:rsid w:val="00616151"/>
    <w:rsid w:val="0062123A"/>
    <w:rsid w:val="00624B4F"/>
    <w:rsid w:val="00626642"/>
    <w:rsid w:val="00627A33"/>
    <w:rsid w:val="00627D20"/>
    <w:rsid w:val="00632353"/>
    <w:rsid w:val="00633188"/>
    <w:rsid w:val="00640384"/>
    <w:rsid w:val="00641B99"/>
    <w:rsid w:val="00642608"/>
    <w:rsid w:val="00646CF5"/>
    <w:rsid w:val="00651824"/>
    <w:rsid w:val="00652011"/>
    <w:rsid w:val="0065379E"/>
    <w:rsid w:val="00653D81"/>
    <w:rsid w:val="00654C60"/>
    <w:rsid w:val="006573CF"/>
    <w:rsid w:val="00660A41"/>
    <w:rsid w:val="00665798"/>
    <w:rsid w:val="0066770A"/>
    <w:rsid w:val="0067061E"/>
    <w:rsid w:val="00670C9A"/>
    <w:rsid w:val="00671F0E"/>
    <w:rsid w:val="006731DC"/>
    <w:rsid w:val="006735C5"/>
    <w:rsid w:val="00675FE5"/>
    <w:rsid w:val="00676089"/>
    <w:rsid w:val="00677045"/>
    <w:rsid w:val="00677969"/>
    <w:rsid w:val="00681E39"/>
    <w:rsid w:val="00682B68"/>
    <w:rsid w:val="00685837"/>
    <w:rsid w:val="00697AE0"/>
    <w:rsid w:val="00697CFB"/>
    <w:rsid w:val="006A1FFE"/>
    <w:rsid w:val="006A3543"/>
    <w:rsid w:val="006A3AB2"/>
    <w:rsid w:val="006A4DF8"/>
    <w:rsid w:val="006A5921"/>
    <w:rsid w:val="006A5B37"/>
    <w:rsid w:val="006A69A6"/>
    <w:rsid w:val="006B1A9D"/>
    <w:rsid w:val="006B329F"/>
    <w:rsid w:val="006B351E"/>
    <w:rsid w:val="006D5C6D"/>
    <w:rsid w:val="006E1A7D"/>
    <w:rsid w:val="006E1E91"/>
    <w:rsid w:val="006E4730"/>
    <w:rsid w:val="006F0E5A"/>
    <w:rsid w:val="006F1D50"/>
    <w:rsid w:val="00701ACE"/>
    <w:rsid w:val="0070407B"/>
    <w:rsid w:val="00704A97"/>
    <w:rsid w:val="00707C66"/>
    <w:rsid w:val="0071678B"/>
    <w:rsid w:val="00721A84"/>
    <w:rsid w:val="00721F93"/>
    <w:rsid w:val="007239D2"/>
    <w:rsid w:val="00723D84"/>
    <w:rsid w:val="00724180"/>
    <w:rsid w:val="007307DD"/>
    <w:rsid w:val="00732C5E"/>
    <w:rsid w:val="00734D9E"/>
    <w:rsid w:val="007356DB"/>
    <w:rsid w:val="0073686D"/>
    <w:rsid w:val="00736EE0"/>
    <w:rsid w:val="0074210E"/>
    <w:rsid w:val="00742A44"/>
    <w:rsid w:val="007443E2"/>
    <w:rsid w:val="00747177"/>
    <w:rsid w:val="007540B1"/>
    <w:rsid w:val="0075631B"/>
    <w:rsid w:val="0075735B"/>
    <w:rsid w:val="007656A7"/>
    <w:rsid w:val="00770C5A"/>
    <w:rsid w:val="00780621"/>
    <w:rsid w:val="00780F8F"/>
    <w:rsid w:val="00780FA0"/>
    <w:rsid w:val="0078459E"/>
    <w:rsid w:val="00790158"/>
    <w:rsid w:val="007A1A24"/>
    <w:rsid w:val="007A1D58"/>
    <w:rsid w:val="007A3361"/>
    <w:rsid w:val="007B17CE"/>
    <w:rsid w:val="007B3BE5"/>
    <w:rsid w:val="007B542A"/>
    <w:rsid w:val="007D182C"/>
    <w:rsid w:val="007D39CE"/>
    <w:rsid w:val="007E2A31"/>
    <w:rsid w:val="007E2C7B"/>
    <w:rsid w:val="007E6989"/>
    <w:rsid w:val="007E73E2"/>
    <w:rsid w:val="007E7D82"/>
    <w:rsid w:val="007F0634"/>
    <w:rsid w:val="007F6F77"/>
    <w:rsid w:val="007F7F07"/>
    <w:rsid w:val="008020F9"/>
    <w:rsid w:val="00802CA3"/>
    <w:rsid w:val="008070C5"/>
    <w:rsid w:val="00807613"/>
    <w:rsid w:val="0081076B"/>
    <w:rsid w:val="00814697"/>
    <w:rsid w:val="00814AB3"/>
    <w:rsid w:val="00815D13"/>
    <w:rsid w:val="008172AF"/>
    <w:rsid w:val="00817FD8"/>
    <w:rsid w:val="00822FEC"/>
    <w:rsid w:val="00825F90"/>
    <w:rsid w:val="00835604"/>
    <w:rsid w:val="00836649"/>
    <w:rsid w:val="008375DB"/>
    <w:rsid w:val="00844108"/>
    <w:rsid w:val="00846EEE"/>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0F1B"/>
    <w:rsid w:val="0089308D"/>
    <w:rsid w:val="008A0B20"/>
    <w:rsid w:val="008A0B75"/>
    <w:rsid w:val="008A14FA"/>
    <w:rsid w:val="008A2471"/>
    <w:rsid w:val="008A2544"/>
    <w:rsid w:val="008A624E"/>
    <w:rsid w:val="008B05A1"/>
    <w:rsid w:val="008B19E6"/>
    <w:rsid w:val="008B5509"/>
    <w:rsid w:val="008C08B9"/>
    <w:rsid w:val="008C6D87"/>
    <w:rsid w:val="008D0A99"/>
    <w:rsid w:val="008E220F"/>
    <w:rsid w:val="008E32B4"/>
    <w:rsid w:val="008E4F6F"/>
    <w:rsid w:val="008E773B"/>
    <w:rsid w:val="008E79AD"/>
    <w:rsid w:val="008F0731"/>
    <w:rsid w:val="008F3F4E"/>
    <w:rsid w:val="008F44F3"/>
    <w:rsid w:val="008F57B2"/>
    <w:rsid w:val="00901451"/>
    <w:rsid w:val="00903A2B"/>
    <w:rsid w:val="009060CE"/>
    <w:rsid w:val="009072F0"/>
    <w:rsid w:val="00922BCB"/>
    <w:rsid w:val="00922D2F"/>
    <w:rsid w:val="009241E9"/>
    <w:rsid w:val="009251D3"/>
    <w:rsid w:val="00930EB8"/>
    <w:rsid w:val="00931033"/>
    <w:rsid w:val="00932105"/>
    <w:rsid w:val="00935CD4"/>
    <w:rsid w:val="00935F85"/>
    <w:rsid w:val="00945E94"/>
    <w:rsid w:val="00946411"/>
    <w:rsid w:val="00946796"/>
    <w:rsid w:val="009505D0"/>
    <w:rsid w:val="009612E8"/>
    <w:rsid w:val="00961F23"/>
    <w:rsid w:val="00973D5B"/>
    <w:rsid w:val="00975E97"/>
    <w:rsid w:val="00981878"/>
    <w:rsid w:val="00981DA4"/>
    <w:rsid w:val="0098330B"/>
    <w:rsid w:val="0098452E"/>
    <w:rsid w:val="00985450"/>
    <w:rsid w:val="00987DFB"/>
    <w:rsid w:val="00991B75"/>
    <w:rsid w:val="009A4382"/>
    <w:rsid w:val="009B02CB"/>
    <w:rsid w:val="009B1FE7"/>
    <w:rsid w:val="009B76D6"/>
    <w:rsid w:val="009D0ADC"/>
    <w:rsid w:val="009D43CE"/>
    <w:rsid w:val="009D60FE"/>
    <w:rsid w:val="009E287B"/>
    <w:rsid w:val="009F081D"/>
    <w:rsid w:val="009F17BA"/>
    <w:rsid w:val="009F64BC"/>
    <w:rsid w:val="00A0024A"/>
    <w:rsid w:val="00A03F9F"/>
    <w:rsid w:val="00A04048"/>
    <w:rsid w:val="00A06589"/>
    <w:rsid w:val="00A13838"/>
    <w:rsid w:val="00A14F22"/>
    <w:rsid w:val="00A2696C"/>
    <w:rsid w:val="00A26E97"/>
    <w:rsid w:val="00A27711"/>
    <w:rsid w:val="00A30E12"/>
    <w:rsid w:val="00A3396A"/>
    <w:rsid w:val="00A340D2"/>
    <w:rsid w:val="00A353BC"/>
    <w:rsid w:val="00A41D65"/>
    <w:rsid w:val="00A53AC8"/>
    <w:rsid w:val="00A62612"/>
    <w:rsid w:val="00A62AFA"/>
    <w:rsid w:val="00A62E88"/>
    <w:rsid w:val="00A63788"/>
    <w:rsid w:val="00A66B83"/>
    <w:rsid w:val="00A7062E"/>
    <w:rsid w:val="00A70DDB"/>
    <w:rsid w:val="00A7102E"/>
    <w:rsid w:val="00A77BB0"/>
    <w:rsid w:val="00A915B8"/>
    <w:rsid w:val="00A955A4"/>
    <w:rsid w:val="00AA001A"/>
    <w:rsid w:val="00AA1BCE"/>
    <w:rsid w:val="00AA59B8"/>
    <w:rsid w:val="00AB3F9A"/>
    <w:rsid w:val="00AB4B65"/>
    <w:rsid w:val="00AB5159"/>
    <w:rsid w:val="00AD15C4"/>
    <w:rsid w:val="00AD69D5"/>
    <w:rsid w:val="00AE4856"/>
    <w:rsid w:val="00AE49FE"/>
    <w:rsid w:val="00AE5C37"/>
    <w:rsid w:val="00AE7AF3"/>
    <w:rsid w:val="00AF6316"/>
    <w:rsid w:val="00AF7093"/>
    <w:rsid w:val="00B00974"/>
    <w:rsid w:val="00B030F2"/>
    <w:rsid w:val="00B04A52"/>
    <w:rsid w:val="00B06853"/>
    <w:rsid w:val="00B10182"/>
    <w:rsid w:val="00B10BFC"/>
    <w:rsid w:val="00B11BE2"/>
    <w:rsid w:val="00B22EE9"/>
    <w:rsid w:val="00B27E1A"/>
    <w:rsid w:val="00B36DD9"/>
    <w:rsid w:val="00B45345"/>
    <w:rsid w:val="00B655E9"/>
    <w:rsid w:val="00B65D67"/>
    <w:rsid w:val="00B84D08"/>
    <w:rsid w:val="00B91496"/>
    <w:rsid w:val="00B91DDA"/>
    <w:rsid w:val="00B92E72"/>
    <w:rsid w:val="00B9474A"/>
    <w:rsid w:val="00B965CC"/>
    <w:rsid w:val="00BA2669"/>
    <w:rsid w:val="00BA56E2"/>
    <w:rsid w:val="00BB0E5A"/>
    <w:rsid w:val="00BB2DA7"/>
    <w:rsid w:val="00BB5894"/>
    <w:rsid w:val="00BC08AD"/>
    <w:rsid w:val="00BD0A4B"/>
    <w:rsid w:val="00BD1E44"/>
    <w:rsid w:val="00BE08ED"/>
    <w:rsid w:val="00BE36A8"/>
    <w:rsid w:val="00BE43A3"/>
    <w:rsid w:val="00BE50F9"/>
    <w:rsid w:val="00BF2470"/>
    <w:rsid w:val="00BF4A0A"/>
    <w:rsid w:val="00C01447"/>
    <w:rsid w:val="00C01FC9"/>
    <w:rsid w:val="00C02F73"/>
    <w:rsid w:val="00C05161"/>
    <w:rsid w:val="00C059BD"/>
    <w:rsid w:val="00C068F8"/>
    <w:rsid w:val="00C10895"/>
    <w:rsid w:val="00C108C7"/>
    <w:rsid w:val="00C16879"/>
    <w:rsid w:val="00C201B1"/>
    <w:rsid w:val="00C2184B"/>
    <w:rsid w:val="00C23E27"/>
    <w:rsid w:val="00C25956"/>
    <w:rsid w:val="00C25B33"/>
    <w:rsid w:val="00C275DB"/>
    <w:rsid w:val="00C33C73"/>
    <w:rsid w:val="00C3490C"/>
    <w:rsid w:val="00C40BA0"/>
    <w:rsid w:val="00C426C7"/>
    <w:rsid w:val="00C469CD"/>
    <w:rsid w:val="00C5167F"/>
    <w:rsid w:val="00C60556"/>
    <w:rsid w:val="00C622C6"/>
    <w:rsid w:val="00C66D5F"/>
    <w:rsid w:val="00C70395"/>
    <w:rsid w:val="00C73239"/>
    <w:rsid w:val="00C75502"/>
    <w:rsid w:val="00C80424"/>
    <w:rsid w:val="00C84547"/>
    <w:rsid w:val="00C86CAC"/>
    <w:rsid w:val="00C92D35"/>
    <w:rsid w:val="00C964ED"/>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69FE"/>
    <w:rsid w:val="00CF76B9"/>
    <w:rsid w:val="00D04AE9"/>
    <w:rsid w:val="00D04F98"/>
    <w:rsid w:val="00D05E73"/>
    <w:rsid w:val="00D070E0"/>
    <w:rsid w:val="00D14B64"/>
    <w:rsid w:val="00D207ED"/>
    <w:rsid w:val="00D22048"/>
    <w:rsid w:val="00D27B02"/>
    <w:rsid w:val="00D30276"/>
    <w:rsid w:val="00D320F5"/>
    <w:rsid w:val="00D47AC6"/>
    <w:rsid w:val="00D519F7"/>
    <w:rsid w:val="00D52F28"/>
    <w:rsid w:val="00D53DA2"/>
    <w:rsid w:val="00D541F2"/>
    <w:rsid w:val="00D545CA"/>
    <w:rsid w:val="00D548AB"/>
    <w:rsid w:val="00D55F00"/>
    <w:rsid w:val="00D619BD"/>
    <w:rsid w:val="00D6360E"/>
    <w:rsid w:val="00D65014"/>
    <w:rsid w:val="00D73E14"/>
    <w:rsid w:val="00D74B12"/>
    <w:rsid w:val="00D8093F"/>
    <w:rsid w:val="00D92451"/>
    <w:rsid w:val="00D96A67"/>
    <w:rsid w:val="00DA32D4"/>
    <w:rsid w:val="00DA6D3D"/>
    <w:rsid w:val="00DB28F1"/>
    <w:rsid w:val="00DB3031"/>
    <w:rsid w:val="00DB6FD5"/>
    <w:rsid w:val="00DB754A"/>
    <w:rsid w:val="00DD1625"/>
    <w:rsid w:val="00DD4111"/>
    <w:rsid w:val="00DD4D2A"/>
    <w:rsid w:val="00DD4DDD"/>
    <w:rsid w:val="00DD6709"/>
    <w:rsid w:val="00DD7656"/>
    <w:rsid w:val="00DE1E0D"/>
    <w:rsid w:val="00DE789F"/>
    <w:rsid w:val="00DF5944"/>
    <w:rsid w:val="00DF60FB"/>
    <w:rsid w:val="00DF6403"/>
    <w:rsid w:val="00DF74AC"/>
    <w:rsid w:val="00E00653"/>
    <w:rsid w:val="00E01663"/>
    <w:rsid w:val="00E06E29"/>
    <w:rsid w:val="00E10FCD"/>
    <w:rsid w:val="00E11915"/>
    <w:rsid w:val="00E12192"/>
    <w:rsid w:val="00E14BF2"/>
    <w:rsid w:val="00E21D11"/>
    <w:rsid w:val="00E24A0F"/>
    <w:rsid w:val="00E30047"/>
    <w:rsid w:val="00E354D0"/>
    <w:rsid w:val="00E40AD8"/>
    <w:rsid w:val="00E435C2"/>
    <w:rsid w:val="00E439FC"/>
    <w:rsid w:val="00E44518"/>
    <w:rsid w:val="00E62B20"/>
    <w:rsid w:val="00E63A8A"/>
    <w:rsid w:val="00E72AE9"/>
    <w:rsid w:val="00E76211"/>
    <w:rsid w:val="00E8237D"/>
    <w:rsid w:val="00E83EDB"/>
    <w:rsid w:val="00E85808"/>
    <w:rsid w:val="00E91965"/>
    <w:rsid w:val="00E94982"/>
    <w:rsid w:val="00E957E7"/>
    <w:rsid w:val="00EA0608"/>
    <w:rsid w:val="00EA22AE"/>
    <w:rsid w:val="00EA27FD"/>
    <w:rsid w:val="00EA3245"/>
    <w:rsid w:val="00EA65C1"/>
    <w:rsid w:val="00EA7762"/>
    <w:rsid w:val="00EB3644"/>
    <w:rsid w:val="00ED1CF8"/>
    <w:rsid w:val="00ED29FB"/>
    <w:rsid w:val="00ED5E24"/>
    <w:rsid w:val="00ED689A"/>
    <w:rsid w:val="00ED7320"/>
    <w:rsid w:val="00EE249D"/>
    <w:rsid w:val="00EE47A3"/>
    <w:rsid w:val="00EE5E3F"/>
    <w:rsid w:val="00EF5964"/>
    <w:rsid w:val="00EF7005"/>
    <w:rsid w:val="00EF7EB0"/>
    <w:rsid w:val="00F0118B"/>
    <w:rsid w:val="00F02F0F"/>
    <w:rsid w:val="00F15836"/>
    <w:rsid w:val="00F17104"/>
    <w:rsid w:val="00F17ABD"/>
    <w:rsid w:val="00F20234"/>
    <w:rsid w:val="00F22912"/>
    <w:rsid w:val="00F2296B"/>
    <w:rsid w:val="00F3135F"/>
    <w:rsid w:val="00F3292C"/>
    <w:rsid w:val="00F3327E"/>
    <w:rsid w:val="00F33D53"/>
    <w:rsid w:val="00F3509F"/>
    <w:rsid w:val="00F379E9"/>
    <w:rsid w:val="00F4391A"/>
    <w:rsid w:val="00F44FB0"/>
    <w:rsid w:val="00F46031"/>
    <w:rsid w:val="00F46121"/>
    <w:rsid w:val="00F50C9B"/>
    <w:rsid w:val="00F55334"/>
    <w:rsid w:val="00F603CE"/>
    <w:rsid w:val="00F661EF"/>
    <w:rsid w:val="00F70FAA"/>
    <w:rsid w:val="00F75953"/>
    <w:rsid w:val="00F83B15"/>
    <w:rsid w:val="00F84BDB"/>
    <w:rsid w:val="00F853C5"/>
    <w:rsid w:val="00F931A5"/>
    <w:rsid w:val="00F967B9"/>
    <w:rsid w:val="00F96FC3"/>
    <w:rsid w:val="00F9771D"/>
    <w:rsid w:val="00FA05C0"/>
    <w:rsid w:val="00FA5E63"/>
    <w:rsid w:val="00FA6E30"/>
    <w:rsid w:val="00FB32C5"/>
    <w:rsid w:val="00FC239E"/>
    <w:rsid w:val="00FC5A3C"/>
    <w:rsid w:val="00FD137E"/>
    <w:rsid w:val="00FD3F70"/>
    <w:rsid w:val="00FE2032"/>
    <w:rsid w:val="00FE2D49"/>
    <w:rsid w:val="00FE5F23"/>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D182B9-FEF6-439C-8E3C-5DC1ABAA94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TotalTime>
  <Pages>1</Pages>
  <Words>444</Words>
  <Characters>2534</Characters>
  <Application>Microsoft Office Word</Application>
  <DocSecurity>0</DocSecurity>
  <Lines>21</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16</cp:revision>
  <cp:lastPrinted>2015-01-28T06:58:00Z</cp:lastPrinted>
  <dcterms:created xsi:type="dcterms:W3CDTF">2015-11-11T09:01:00Z</dcterms:created>
  <dcterms:modified xsi:type="dcterms:W3CDTF">2015-11-13T20:18:00Z</dcterms:modified>
</cp:coreProperties>
</file>